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43" w:rsidRDefault="00FD2743" w:rsidP="00B04A6B">
      <w:pPr>
        <w:jc w:val="center"/>
        <w:rPr>
          <w:b/>
          <w:sz w:val="28"/>
          <w:szCs w:val="28"/>
        </w:rPr>
      </w:pPr>
    </w:p>
    <w:p w:rsidR="00FD2743" w:rsidRDefault="00FD2743" w:rsidP="00B04A6B">
      <w:pPr>
        <w:jc w:val="center"/>
        <w:rPr>
          <w:b/>
          <w:sz w:val="28"/>
          <w:szCs w:val="28"/>
        </w:rPr>
      </w:pPr>
    </w:p>
    <w:p w:rsidR="00FD2743" w:rsidRPr="00FD2743" w:rsidRDefault="004A62FC" w:rsidP="00FD2743">
      <w:pPr>
        <w:rPr>
          <w:sz w:val="28"/>
          <w:szCs w:val="28"/>
        </w:rPr>
      </w:pPr>
      <w:r>
        <w:rPr>
          <w:b/>
          <w:noProof/>
          <w:sz w:val="28"/>
          <w:szCs w:val="28"/>
        </w:rPr>
        <w:drawing>
          <wp:inline distT="0" distB="0" distL="0" distR="0">
            <wp:extent cx="6271501" cy="8691844"/>
            <wp:effectExtent l="19050" t="0" r="0" b="0"/>
            <wp:docPr id="1" name="Рисунок 1" descr="E:\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л.jpg"/>
                    <pic:cNvPicPr>
                      <a:picLocks noChangeAspect="1" noChangeArrowheads="1"/>
                    </pic:cNvPicPr>
                  </pic:nvPicPr>
                  <pic:blipFill>
                    <a:blip r:embed="rId5" cstate="print"/>
                    <a:srcRect/>
                    <a:stretch>
                      <a:fillRect/>
                    </a:stretch>
                  </pic:blipFill>
                  <pic:spPr bwMode="auto">
                    <a:xfrm rot="10800000">
                      <a:off x="0" y="0"/>
                      <a:ext cx="6274971" cy="8696653"/>
                    </a:xfrm>
                    <a:prstGeom prst="rect">
                      <a:avLst/>
                    </a:prstGeom>
                    <a:noFill/>
                    <a:ln w="9525">
                      <a:noFill/>
                      <a:miter lim="800000"/>
                      <a:headEnd/>
                      <a:tailEnd/>
                    </a:ln>
                  </pic:spPr>
                </pic:pic>
              </a:graphicData>
            </a:graphic>
          </wp:inline>
        </w:drawing>
      </w:r>
    </w:p>
    <w:p w:rsidR="004A62FC" w:rsidRDefault="004A62FC" w:rsidP="00B04A6B">
      <w:pPr>
        <w:jc w:val="center"/>
        <w:rPr>
          <w:b/>
          <w:sz w:val="28"/>
          <w:szCs w:val="28"/>
        </w:rPr>
      </w:pPr>
    </w:p>
    <w:p w:rsidR="004A62FC" w:rsidRDefault="004A62FC" w:rsidP="00B04A6B">
      <w:pPr>
        <w:jc w:val="center"/>
        <w:rPr>
          <w:b/>
          <w:sz w:val="28"/>
          <w:szCs w:val="28"/>
        </w:rPr>
      </w:pPr>
    </w:p>
    <w:p w:rsidR="004A62FC" w:rsidRDefault="004A62FC" w:rsidP="00B04A6B">
      <w:pPr>
        <w:jc w:val="center"/>
        <w:rPr>
          <w:b/>
          <w:sz w:val="28"/>
          <w:szCs w:val="28"/>
        </w:rPr>
      </w:pPr>
    </w:p>
    <w:p w:rsidR="004A62FC" w:rsidRDefault="004A62FC" w:rsidP="00B04A6B">
      <w:pPr>
        <w:jc w:val="center"/>
        <w:rPr>
          <w:b/>
          <w:sz w:val="28"/>
          <w:szCs w:val="28"/>
        </w:rPr>
      </w:pPr>
    </w:p>
    <w:p w:rsidR="00B04A6B" w:rsidRPr="00065F1B" w:rsidRDefault="00B04A6B" w:rsidP="00B04A6B">
      <w:pPr>
        <w:jc w:val="center"/>
        <w:rPr>
          <w:b/>
          <w:sz w:val="28"/>
          <w:szCs w:val="28"/>
        </w:rPr>
      </w:pPr>
      <w:r w:rsidRPr="00065F1B">
        <w:rPr>
          <w:b/>
          <w:sz w:val="28"/>
          <w:szCs w:val="28"/>
        </w:rPr>
        <w:t>1.Общие положения.</w:t>
      </w:r>
    </w:p>
    <w:p w:rsidR="00B04A6B" w:rsidRDefault="00B04A6B" w:rsidP="00B04A6B">
      <w:pPr>
        <w:jc w:val="both"/>
      </w:pPr>
    </w:p>
    <w:p w:rsidR="00B04A6B" w:rsidRPr="00065F1B" w:rsidRDefault="00B04A6B" w:rsidP="00B04A6B">
      <w:pPr>
        <w:tabs>
          <w:tab w:val="left" w:pos="360"/>
        </w:tabs>
        <w:ind w:firstLine="360"/>
        <w:jc w:val="both"/>
        <w:rPr>
          <w:sz w:val="28"/>
          <w:szCs w:val="28"/>
        </w:rPr>
      </w:pPr>
      <w:r w:rsidRPr="00065F1B">
        <w:rPr>
          <w:sz w:val="28"/>
          <w:szCs w:val="28"/>
        </w:rPr>
        <w:t xml:space="preserve">1.1. Настоящий договор разработан в соответствии с Трудовым Кодексом РФ, законом РФ «Об образовании», Уставом школы, </w:t>
      </w:r>
      <w:r>
        <w:rPr>
          <w:sz w:val="28"/>
          <w:szCs w:val="28"/>
        </w:rPr>
        <w:t>З</w:t>
      </w:r>
      <w:r w:rsidRPr="00065F1B">
        <w:rPr>
          <w:sz w:val="28"/>
          <w:szCs w:val="28"/>
        </w:rPr>
        <w:t>аконом</w:t>
      </w:r>
      <w:r>
        <w:rPr>
          <w:sz w:val="28"/>
          <w:szCs w:val="28"/>
        </w:rPr>
        <w:t xml:space="preserve"> РФ</w:t>
      </w:r>
      <w:r w:rsidRPr="00065F1B">
        <w:rPr>
          <w:sz w:val="28"/>
          <w:szCs w:val="28"/>
        </w:rPr>
        <w:t xml:space="preserve"> </w:t>
      </w:r>
      <w:r>
        <w:rPr>
          <w:sz w:val="28"/>
          <w:szCs w:val="28"/>
        </w:rPr>
        <w:t xml:space="preserve">«О </w:t>
      </w:r>
      <w:r w:rsidRPr="00065F1B">
        <w:rPr>
          <w:sz w:val="28"/>
          <w:szCs w:val="28"/>
        </w:rPr>
        <w:t xml:space="preserve">профессиональных союзах, </w:t>
      </w:r>
      <w:r>
        <w:rPr>
          <w:sz w:val="28"/>
          <w:szCs w:val="28"/>
        </w:rPr>
        <w:t xml:space="preserve">их </w:t>
      </w:r>
      <w:r w:rsidRPr="00065F1B">
        <w:rPr>
          <w:sz w:val="28"/>
          <w:szCs w:val="28"/>
        </w:rPr>
        <w:t>правах и гарантиях деятельности</w:t>
      </w:r>
      <w:r>
        <w:rPr>
          <w:sz w:val="28"/>
          <w:szCs w:val="28"/>
        </w:rPr>
        <w:t>»</w:t>
      </w:r>
      <w:r w:rsidRPr="00065F1B">
        <w:rPr>
          <w:sz w:val="28"/>
          <w:szCs w:val="28"/>
        </w:rPr>
        <w:t>.</w:t>
      </w:r>
    </w:p>
    <w:p w:rsidR="00B04A6B" w:rsidRDefault="00B04A6B" w:rsidP="00B04A6B">
      <w:pPr>
        <w:tabs>
          <w:tab w:val="left" w:pos="360"/>
        </w:tabs>
        <w:ind w:firstLine="360"/>
        <w:jc w:val="both"/>
        <w:rPr>
          <w:sz w:val="28"/>
          <w:szCs w:val="28"/>
        </w:rPr>
      </w:pPr>
      <w:r w:rsidRPr="00065F1B">
        <w:rPr>
          <w:sz w:val="28"/>
          <w:szCs w:val="28"/>
        </w:rPr>
        <w:t xml:space="preserve">1.2. Договор заключен с целью определения школой мер по обеспечению социально – </w:t>
      </w:r>
      <w:r>
        <w:rPr>
          <w:sz w:val="28"/>
          <w:szCs w:val="28"/>
        </w:rPr>
        <w:t>трудовых отношений</w:t>
      </w:r>
      <w:r w:rsidRPr="00065F1B">
        <w:rPr>
          <w:sz w:val="28"/>
          <w:szCs w:val="28"/>
        </w:rPr>
        <w:t xml:space="preserve"> работников школ и является юридическим документом, определяющим взаимоотношения сторон.</w:t>
      </w:r>
    </w:p>
    <w:p w:rsidR="00B04A6B" w:rsidRDefault="00B04A6B" w:rsidP="00B04A6B">
      <w:pPr>
        <w:tabs>
          <w:tab w:val="left" w:pos="360"/>
        </w:tabs>
        <w:ind w:firstLine="360"/>
        <w:jc w:val="both"/>
        <w:rPr>
          <w:sz w:val="28"/>
          <w:szCs w:val="28"/>
        </w:rPr>
      </w:pPr>
      <w:r>
        <w:rPr>
          <w:sz w:val="28"/>
          <w:szCs w:val="28"/>
        </w:rPr>
        <w:t>1.3. Сторонами коллективного договора являются:</w:t>
      </w:r>
    </w:p>
    <w:p w:rsidR="00B04A6B" w:rsidRDefault="00B04A6B" w:rsidP="00B04A6B">
      <w:pPr>
        <w:numPr>
          <w:ilvl w:val="0"/>
          <w:numId w:val="1"/>
        </w:numPr>
        <w:tabs>
          <w:tab w:val="clear" w:pos="1778"/>
          <w:tab w:val="num" w:pos="0"/>
          <w:tab w:val="left" w:pos="360"/>
        </w:tabs>
        <w:ind w:left="0" w:firstLine="360"/>
        <w:jc w:val="both"/>
        <w:rPr>
          <w:sz w:val="28"/>
          <w:szCs w:val="28"/>
        </w:rPr>
      </w:pPr>
      <w:r>
        <w:rPr>
          <w:sz w:val="28"/>
          <w:szCs w:val="28"/>
        </w:rPr>
        <w:t xml:space="preserve">работники, </w:t>
      </w:r>
      <w:r w:rsidR="00B7318D">
        <w:rPr>
          <w:sz w:val="28"/>
          <w:szCs w:val="28"/>
        </w:rPr>
        <w:t xml:space="preserve">уполномочившие на общем собрании тайным голосованием  первичную профсоюзную организацию в лице председателя профкома </w:t>
      </w:r>
      <w:proofErr w:type="gramStart"/>
      <w:r w:rsidR="00B7318D">
        <w:rPr>
          <w:sz w:val="28"/>
          <w:szCs w:val="28"/>
        </w:rPr>
        <w:t xml:space="preserve">( </w:t>
      </w:r>
      <w:proofErr w:type="gramEnd"/>
      <w:r w:rsidR="00B7318D">
        <w:rPr>
          <w:sz w:val="28"/>
          <w:szCs w:val="28"/>
        </w:rPr>
        <w:t>Постниковой О.В.) представлять их интересы перед работодателем.</w:t>
      </w:r>
    </w:p>
    <w:p w:rsidR="00B04A6B" w:rsidRDefault="00B04A6B" w:rsidP="00B04A6B">
      <w:pPr>
        <w:numPr>
          <w:ilvl w:val="0"/>
          <w:numId w:val="1"/>
        </w:numPr>
        <w:tabs>
          <w:tab w:val="clear" w:pos="1778"/>
          <w:tab w:val="left" w:pos="360"/>
        </w:tabs>
        <w:ind w:left="0" w:firstLine="360"/>
        <w:jc w:val="both"/>
        <w:rPr>
          <w:sz w:val="28"/>
          <w:szCs w:val="28"/>
        </w:rPr>
      </w:pPr>
      <w:r>
        <w:rPr>
          <w:sz w:val="28"/>
          <w:szCs w:val="28"/>
        </w:rPr>
        <w:t>работодатель в лице его представителя – директора Федоровой Анны Сергеевны.</w:t>
      </w:r>
    </w:p>
    <w:p w:rsidR="00B04A6B" w:rsidRDefault="00B04A6B" w:rsidP="00B04A6B">
      <w:pPr>
        <w:tabs>
          <w:tab w:val="left" w:pos="360"/>
        </w:tabs>
        <w:ind w:firstLine="360"/>
        <w:jc w:val="both"/>
        <w:rPr>
          <w:sz w:val="28"/>
          <w:szCs w:val="28"/>
        </w:rPr>
      </w:pPr>
      <w:r>
        <w:rPr>
          <w:sz w:val="28"/>
          <w:szCs w:val="28"/>
        </w:rPr>
        <w:t>1.4. Действие настоящего коллективного договора распространяется на всех работников учреждения.</w:t>
      </w:r>
    </w:p>
    <w:p w:rsidR="00B04A6B" w:rsidRDefault="00B04A6B" w:rsidP="00B04A6B">
      <w:pPr>
        <w:tabs>
          <w:tab w:val="left" w:pos="360"/>
        </w:tabs>
        <w:ind w:firstLine="360"/>
        <w:jc w:val="both"/>
        <w:rPr>
          <w:sz w:val="28"/>
          <w:szCs w:val="28"/>
        </w:rPr>
      </w:pPr>
      <w:r>
        <w:rPr>
          <w:sz w:val="28"/>
          <w:szCs w:val="28"/>
        </w:rPr>
        <w:t>1.5. Пересмотр обязательств настоящего договора не может приводить к снижению уровня социально-экономического положения работников учреждения.</w:t>
      </w:r>
    </w:p>
    <w:p w:rsidR="00B04A6B" w:rsidRDefault="00B04A6B" w:rsidP="00B04A6B">
      <w:pPr>
        <w:tabs>
          <w:tab w:val="left" w:pos="360"/>
        </w:tabs>
        <w:ind w:firstLine="360"/>
        <w:jc w:val="both"/>
        <w:rPr>
          <w:sz w:val="28"/>
          <w:szCs w:val="28"/>
        </w:rPr>
      </w:pPr>
      <w:r>
        <w:rPr>
          <w:sz w:val="28"/>
          <w:szCs w:val="28"/>
        </w:rPr>
        <w:t>1.6. Все спорные вопросы по толкованию и реализации положений коллективного договора решаются сторонами.</w:t>
      </w:r>
    </w:p>
    <w:p w:rsidR="00B04A6B" w:rsidRDefault="00B04A6B" w:rsidP="00B04A6B">
      <w:pPr>
        <w:tabs>
          <w:tab w:val="left" w:pos="360"/>
        </w:tabs>
        <w:ind w:firstLine="360"/>
        <w:jc w:val="both"/>
        <w:rPr>
          <w:sz w:val="28"/>
          <w:szCs w:val="28"/>
        </w:rPr>
      </w:pPr>
      <w:r>
        <w:rPr>
          <w:sz w:val="28"/>
          <w:szCs w:val="28"/>
        </w:rPr>
        <w:t>1.7. Отношения между сторонами строятся на основе равноправия сторон, уважения и учета интересов, взаимопонимания и ответственности.</w:t>
      </w:r>
    </w:p>
    <w:p w:rsidR="00B04A6B" w:rsidRDefault="00B04A6B" w:rsidP="00B04A6B">
      <w:pPr>
        <w:tabs>
          <w:tab w:val="left" w:pos="360"/>
        </w:tabs>
        <w:ind w:firstLine="360"/>
        <w:jc w:val="both"/>
        <w:rPr>
          <w:sz w:val="28"/>
          <w:szCs w:val="28"/>
        </w:rPr>
      </w:pPr>
      <w:r>
        <w:rPr>
          <w:sz w:val="28"/>
          <w:szCs w:val="28"/>
        </w:rPr>
        <w:t>1.8. Настоящий коллективный договор заключается на срок 2013 – 2016гг. В течение срока действия договора ни одна из сторон не вправе  в одностороннем порядке прекратить выполнение принятых на себя обязательств.</w:t>
      </w:r>
    </w:p>
    <w:p w:rsidR="00B04A6B" w:rsidRDefault="00B04A6B" w:rsidP="00B04A6B">
      <w:pPr>
        <w:tabs>
          <w:tab w:val="left" w:pos="360"/>
        </w:tabs>
        <w:ind w:firstLine="360"/>
        <w:jc w:val="both"/>
        <w:rPr>
          <w:sz w:val="28"/>
          <w:szCs w:val="28"/>
        </w:rPr>
      </w:pPr>
      <w:r>
        <w:rPr>
          <w:sz w:val="28"/>
          <w:szCs w:val="28"/>
        </w:rPr>
        <w:t>1.9. В период действия коллективного договора стороны вправе вносить дополнения и изменения на условиях взаимной договоренности.</w:t>
      </w:r>
    </w:p>
    <w:p w:rsidR="00B04A6B" w:rsidRDefault="00B04A6B" w:rsidP="00B04A6B">
      <w:pPr>
        <w:tabs>
          <w:tab w:val="left" w:pos="360"/>
        </w:tabs>
        <w:jc w:val="both"/>
        <w:rPr>
          <w:sz w:val="28"/>
          <w:szCs w:val="28"/>
        </w:rPr>
      </w:pPr>
    </w:p>
    <w:p w:rsidR="00B04A6B" w:rsidRDefault="00B04A6B" w:rsidP="00B04A6B">
      <w:pPr>
        <w:tabs>
          <w:tab w:val="left" w:pos="360"/>
        </w:tabs>
        <w:jc w:val="center"/>
        <w:rPr>
          <w:b/>
          <w:sz w:val="28"/>
          <w:szCs w:val="28"/>
        </w:rPr>
      </w:pPr>
      <w:r w:rsidRPr="003B2BB0">
        <w:rPr>
          <w:b/>
          <w:sz w:val="28"/>
          <w:szCs w:val="28"/>
        </w:rPr>
        <w:t>2. Обязательства сторон.</w:t>
      </w:r>
    </w:p>
    <w:p w:rsidR="00B04A6B" w:rsidRDefault="00B04A6B" w:rsidP="00B04A6B">
      <w:pPr>
        <w:tabs>
          <w:tab w:val="left" w:pos="360"/>
        </w:tabs>
        <w:jc w:val="both"/>
        <w:rPr>
          <w:b/>
          <w:sz w:val="28"/>
          <w:szCs w:val="28"/>
        </w:rPr>
      </w:pPr>
    </w:p>
    <w:p w:rsidR="00B04A6B" w:rsidRDefault="00B04A6B" w:rsidP="00B04A6B">
      <w:pPr>
        <w:tabs>
          <w:tab w:val="left" w:pos="360"/>
        </w:tabs>
        <w:ind w:firstLine="360"/>
        <w:jc w:val="both"/>
        <w:rPr>
          <w:sz w:val="28"/>
          <w:szCs w:val="28"/>
        </w:rPr>
      </w:pPr>
      <w:r>
        <w:rPr>
          <w:sz w:val="28"/>
          <w:szCs w:val="28"/>
        </w:rPr>
        <w:t xml:space="preserve">2.1. </w:t>
      </w:r>
      <w:r w:rsidRPr="00CB159C">
        <w:rPr>
          <w:sz w:val="28"/>
          <w:szCs w:val="28"/>
          <w:u w:val="single"/>
        </w:rPr>
        <w:t>Администрация обязана:</w:t>
      </w:r>
    </w:p>
    <w:p w:rsidR="00B04A6B" w:rsidRDefault="00B04A6B" w:rsidP="00B04A6B">
      <w:pPr>
        <w:tabs>
          <w:tab w:val="left" w:pos="360"/>
        </w:tabs>
        <w:ind w:firstLine="360"/>
        <w:jc w:val="both"/>
        <w:rPr>
          <w:sz w:val="28"/>
          <w:szCs w:val="28"/>
        </w:rPr>
      </w:pPr>
      <w:r>
        <w:rPr>
          <w:sz w:val="28"/>
          <w:szCs w:val="28"/>
        </w:rPr>
        <w:t xml:space="preserve"> - при приеме на работу потребовать предъявить: трудовую книжку, паспорт, документ об образовании, страховое свидетельство государственного пенсионного страхования, военный билет (для военнообязанных), справку об отсутствии судимости, медицинское заключение об отсутствии противопоказаний для работы в учреждении;</w:t>
      </w:r>
    </w:p>
    <w:p w:rsidR="00B04A6B" w:rsidRDefault="00B04A6B" w:rsidP="00B04A6B">
      <w:pPr>
        <w:tabs>
          <w:tab w:val="left" w:pos="360"/>
        </w:tabs>
        <w:ind w:firstLine="360"/>
        <w:jc w:val="both"/>
        <w:rPr>
          <w:sz w:val="28"/>
          <w:szCs w:val="28"/>
        </w:rPr>
      </w:pPr>
      <w:r>
        <w:rPr>
          <w:sz w:val="28"/>
          <w:szCs w:val="28"/>
        </w:rPr>
        <w:t>- ознакомить работника с порученной работой, условиями работы и оплатой труда, познакомить с Уставом школы, Правилами внутреннего трудового распорядка, разъяснить его права и обязанности;</w:t>
      </w:r>
    </w:p>
    <w:p w:rsidR="00B04A6B" w:rsidRDefault="00B04A6B" w:rsidP="00B04A6B">
      <w:pPr>
        <w:tabs>
          <w:tab w:val="left" w:pos="360"/>
        </w:tabs>
        <w:ind w:firstLine="360"/>
        <w:jc w:val="both"/>
        <w:rPr>
          <w:sz w:val="28"/>
          <w:szCs w:val="28"/>
        </w:rPr>
      </w:pPr>
      <w:r>
        <w:rPr>
          <w:sz w:val="28"/>
          <w:szCs w:val="28"/>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w:t>
      </w:r>
    </w:p>
    <w:p w:rsidR="00B04A6B" w:rsidRDefault="00B04A6B" w:rsidP="00B04A6B">
      <w:pPr>
        <w:tabs>
          <w:tab w:val="left" w:pos="360"/>
        </w:tabs>
        <w:ind w:firstLine="360"/>
        <w:jc w:val="both"/>
        <w:rPr>
          <w:sz w:val="28"/>
          <w:szCs w:val="28"/>
        </w:rPr>
      </w:pPr>
      <w:r>
        <w:rPr>
          <w:sz w:val="28"/>
          <w:szCs w:val="28"/>
        </w:rPr>
        <w:t>- обеспечивать соблюдение работниками школы обязанностей, возложенных на них Уставом школы и Правилами внутреннего трудового распорядка;</w:t>
      </w:r>
    </w:p>
    <w:p w:rsidR="00B04A6B" w:rsidRDefault="00B04A6B" w:rsidP="00B04A6B">
      <w:pPr>
        <w:tabs>
          <w:tab w:val="left" w:pos="360"/>
        </w:tabs>
        <w:ind w:firstLine="360"/>
        <w:jc w:val="both"/>
        <w:rPr>
          <w:sz w:val="28"/>
          <w:szCs w:val="28"/>
        </w:rPr>
      </w:pPr>
      <w:r>
        <w:rPr>
          <w:sz w:val="28"/>
          <w:szCs w:val="28"/>
        </w:rPr>
        <w:lastRenderedPageBreak/>
        <w:t>- правильно организовывать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B04A6B" w:rsidRDefault="00B04A6B" w:rsidP="00B04A6B">
      <w:pPr>
        <w:tabs>
          <w:tab w:val="left" w:pos="360"/>
        </w:tabs>
        <w:spacing w:before="100" w:beforeAutospacing="1"/>
        <w:ind w:firstLine="357"/>
        <w:jc w:val="both"/>
        <w:rPr>
          <w:sz w:val="28"/>
          <w:szCs w:val="28"/>
        </w:rPr>
      </w:pPr>
      <w:r>
        <w:rPr>
          <w:sz w:val="28"/>
          <w:szCs w:val="28"/>
        </w:rPr>
        <w:t xml:space="preserve">2.2. </w:t>
      </w:r>
      <w:r w:rsidRPr="00CB159C">
        <w:rPr>
          <w:sz w:val="28"/>
          <w:szCs w:val="28"/>
          <w:u w:val="single"/>
        </w:rPr>
        <w:t>Работники школы обязаны:</w:t>
      </w:r>
    </w:p>
    <w:p w:rsidR="00B04A6B" w:rsidRDefault="00B04A6B" w:rsidP="00B04A6B">
      <w:pPr>
        <w:tabs>
          <w:tab w:val="left" w:pos="360"/>
        </w:tabs>
        <w:ind w:firstLine="360"/>
        <w:jc w:val="both"/>
        <w:rPr>
          <w:sz w:val="28"/>
          <w:szCs w:val="28"/>
        </w:rPr>
      </w:pPr>
      <w:r>
        <w:rPr>
          <w:sz w:val="28"/>
          <w:szCs w:val="28"/>
        </w:rPr>
        <w:t>- работать честно и добросовестно, строго выполнять обязанности, возложенные на них Уставом школы, Правилами внутреннего трудового распорядка, положениями и должностными инструкциями;</w:t>
      </w:r>
    </w:p>
    <w:p w:rsidR="00B04A6B" w:rsidRDefault="00B04A6B" w:rsidP="00B04A6B">
      <w:pPr>
        <w:tabs>
          <w:tab w:val="left" w:pos="360"/>
        </w:tabs>
        <w:ind w:firstLine="360"/>
        <w:jc w:val="both"/>
        <w:rPr>
          <w:sz w:val="28"/>
          <w:szCs w:val="28"/>
        </w:rPr>
      </w:pPr>
      <w:r>
        <w:rPr>
          <w:sz w:val="28"/>
          <w:szCs w:val="28"/>
        </w:rPr>
        <w:t>- соблюдать дисциплину труда - основу порядка в школе, соблюдать установленную продолжительность рабочего времени, своевременно и точно выполнять распоряжения администрации;</w:t>
      </w:r>
    </w:p>
    <w:p w:rsidR="00B04A6B" w:rsidRDefault="00B04A6B" w:rsidP="00B04A6B">
      <w:pPr>
        <w:tabs>
          <w:tab w:val="left" w:pos="360"/>
        </w:tabs>
        <w:ind w:firstLine="360"/>
        <w:jc w:val="both"/>
        <w:rPr>
          <w:sz w:val="28"/>
          <w:szCs w:val="28"/>
        </w:rPr>
      </w:pPr>
      <w:r>
        <w:rPr>
          <w:sz w:val="28"/>
          <w:szCs w:val="28"/>
        </w:rPr>
        <w:t>- соблюдать требования техники безопасности и охраны труда, производственной санитарии, гигиены, противопожарной охраны;</w:t>
      </w:r>
    </w:p>
    <w:p w:rsidR="00B04A6B" w:rsidRDefault="00B04A6B" w:rsidP="00B04A6B">
      <w:pPr>
        <w:tabs>
          <w:tab w:val="left" w:pos="360"/>
        </w:tabs>
        <w:ind w:firstLine="360"/>
        <w:jc w:val="both"/>
        <w:rPr>
          <w:sz w:val="28"/>
          <w:szCs w:val="28"/>
        </w:rPr>
      </w:pPr>
      <w:r>
        <w:rPr>
          <w:sz w:val="28"/>
          <w:szCs w:val="28"/>
        </w:rPr>
        <w:t>- содержать свое рабочее место в чистоте и порядке, соблюдать установленный порядок хранения материальных ценностей и документов;</w:t>
      </w:r>
    </w:p>
    <w:p w:rsidR="00B04A6B" w:rsidRDefault="00B04A6B" w:rsidP="00B04A6B">
      <w:pPr>
        <w:tabs>
          <w:tab w:val="left" w:pos="360"/>
        </w:tabs>
        <w:ind w:firstLine="360"/>
        <w:jc w:val="both"/>
        <w:rPr>
          <w:sz w:val="28"/>
          <w:szCs w:val="28"/>
        </w:rPr>
      </w:pPr>
      <w:r>
        <w:rPr>
          <w:sz w:val="28"/>
          <w:szCs w:val="28"/>
        </w:rPr>
        <w:t>-  проходить в установленные сроки периодические медицинские осмотры.</w:t>
      </w:r>
    </w:p>
    <w:p w:rsidR="00B04A6B" w:rsidRDefault="00B04A6B" w:rsidP="00B04A6B">
      <w:pPr>
        <w:tabs>
          <w:tab w:val="left" w:pos="360"/>
        </w:tabs>
        <w:spacing w:before="100" w:beforeAutospacing="1"/>
        <w:ind w:firstLine="357"/>
        <w:jc w:val="both"/>
        <w:rPr>
          <w:sz w:val="28"/>
          <w:szCs w:val="28"/>
        </w:rPr>
      </w:pPr>
      <w:r>
        <w:rPr>
          <w:sz w:val="28"/>
          <w:szCs w:val="28"/>
        </w:rPr>
        <w:t>2.3. Педагогические работники несут полную ответственность за жизнь и здоровье детей во время проведения уроков, внеклассных и внешкольных мероприятий. Обо всех случаях травматизма учащихся необходимо немедленно сообщать администрации школы.</w:t>
      </w:r>
    </w:p>
    <w:p w:rsidR="00B04A6B" w:rsidRDefault="00B04A6B" w:rsidP="00B04A6B">
      <w:pPr>
        <w:tabs>
          <w:tab w:val="left" w:pos="360"/>
        </w:tabs>
        <w:jc w:val="both"/>
        <w:rPr>
          <w:sz w:val="28"/>
          <w:szCs w:val="28"/>
        </w:rPr>
      </w:pPr>
    </w:p>
    <w:p w:rsidR="00B04A6B" w:rsidRDefault="00B04A6B" w:rsidP="00B04A6B">
      <w:pPr>
        <w:tabs>
          <w:tab w:val="left" w:pos="360"/>
        </w:tabs>
        <w:jc w:val="center"/>
        <w:rPr>
          <w:b/>
          <w:sz w:val="28"/>
          <w:szCs w:val="28"/>
        </w:rPr>
      </w:pPr>
      <w:r w:rsidRPr="000E4B68">
        <w:rPr>
          <w:b/>
          <w:sz w:val="28"/>
          <w:szCs w:val="28"/>
        </w:rPr>
        <w:t>3. Трудовые отношения.</w:t>
      </w:r>
    </w:p>
    <w:p w:rsidR="00B04A6B" w:rsidRDefault="00B04A6B" w:rsidP="00B04A6B">
      <w:pPr>
        <w:tabs>
          <w:tab w:val="left" w:pos="360"/>
        </w:tabs>
        <w:jc w:val="both"/>
        <w:rPr>
          <w:b/>
          <w:sz w:val="28"/>
          <w:szCs w:val="28"/>
        </w:rPr>
      </w:pPr>
    </w:p>
    <w:p w:rsidR="00B04A6B" w:rsidRDefault="00B04A6B" w:rsidP="00B04A6B">
      <w:pPr>
        <w:tabs>
          <w:tab w:val="left" w:pos="360"/>
        </w:tabs>
        <w:ind w:firstLine="360"/>
        <w:jc w:val="both"/>
        <w:rPr>
          <w:sz w:val="28"/>
          <w:szCs w:val="28"/>
        </w:rPr>
      </w:pPr>
      <w:r w:rsidRPr="000E4B68">
        <w:rPr>
          <w:sz w:val="28"/>
          <w:szCs w:val="28"/>
        </w:rPr>
        <w:t>3.1.</w:t>
      </w:r>
      <w:r>
        <w:rPr>
          <w:sz w:val="28"/>
          <w:szCs w:val="28"/>
        </w:rPr>
        <w:t xml:space="preserve"> Трудовые отношения между работником и учреждением, возникающие на основе трудового договора, регулируются Трудовым кодексом РФ, Законом РФ « Об образовании», отраслевым соглашением и настоящим коллективным договором.  </w:t>
      </w:r>
    </w:p>
    <w:p w:rsidR="00B04A6B" w:rsidRDefault="00B04A6B" w:rsidP="00B04A6B">
      <w:pPr>
        <w:tabs>
          <w:tab w:val="left" w:pos="360"/>
        </w:tabs>
        <w:ind w:firstLine="360"/>
        <w:jc w:val="both"/>
        <w:rPr>
          <w:sz w:val="28"/>
          <w:szCs w:val="28"/>
        </w:rPr>
      </w:pPr>
      <w:r>
        <w:rPr>
          <w:sz w:val="28"/>
          <w:szCs w:val="28"/>
        </w:rPr>
        <w:t>3.2.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приказа о приеме на работу.</w:t>
      </w:r>
    </w:p>
    <w:p w:rsidR="00B04A6B" w:rsidRDefault="00B04A6B" w:rsidP="00B04A6B">
      <w:pPr>
        <w:tabs>
          <w:tab w:val="left" w:pos="360"/>
        </w:tabs>
        <w:ind w:firstLine="360"/>
        <w:jc w:val="both"/>
        <w:rPr>
          <w:sz w:val="28"/>
          <w:szCs w:val="28"/>
        </w:rPr>
      </w:pPr>
      <w:r>
        <w:rPr>
          <w:sz w:val="28"/>
          <w:szCs w:val="28"/>
        </w:rPr>
        <w:t>3.3. Трудовой договор с работником, как правило, заключается на неопределенный срок. Срочный трудовой договор может быть заключен по инициативе работодателя либо работника в строгом соответствии со ст. 59 Трудового кодекса РФ.</w:t>
      </w:r>
    </w:p>
    <w:p w:rsidR="00B04A6B" w:rsidRDefault="00B04A6B" w:rsidP="00B04A6B">
      <w:pPr>
        <w:tabs>
          <w:tab w:val="left" w:pos="360"/>
        </w:tabs>
        <w:ind w:firstLine="360"/>
        <w:jc w:val="both"/>
        <w:rPr>
          <w:sz w:val="28"/>
          <w:szCs w:val="28"/>
        </w:rPr>
      </w:pPr>
      <w:r>
        <w:rPr>
          <w:sz w:val="28"/>
          <w:szCs w:val="28"/>
        </w:rPr>
        <w:t>3.4. В трудовом договоре указываются и включаются обязательные условия, предусмотренные ст. 57 Трудового кодекса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w:t>
      </w:r>
    </w:p>
    <w:p w:rsidR="00B04A6B" w:rsidRDefault="00B04A6B" w:rsidP="00B04A6B">
      <w:pPr>
        <w:tabs>
          <w:tab w:val="left" w:pos="360"/>
        </w:tabs>
        <w:ind w:firstLine="360"/>
        <w:jc w:val="both"/>
        <w:rPr>
          <w:sz w:val="28"/>
          <w:szCs w:val="28"/>
        </w:rPr>
      </w:pPr>
      <w:r>
        <w:rPr>
          <w:sz w:val="28"/>
          <w:szCs w:val="28"/>
        </w:rPr>
        <w:t>3.5.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w:t>
      </w:r>
    </w:p>
    <w:p w:rsidR="00B04A6B" w:rsidRDefault="00B04A6B" w:rsidP="00B04A6B">
      <w:pPr>
        <w:tabs>
          <w:tab w:val="left" w:pos="360"/>
        </w:tabs>
        <w:ind w:firstLine="360"/>
        <w:jc w:val="both"/>
        <w:rPr>
          <w:sz w:val="28"/>
          <w:szCs w:val="28"/>
        </w:rPr>
      </w:pPr>
      <w:r>
        <w:rPr>
          <w:sz w:val="28"/>
          <w:szCs w:val="28"/>
        </w:rPr>
        <w:t>3.6. Перевод на другую постоянную работу по инициативе работодателя осуществляется только с письменного согласия работника.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04A6B" w:rsidRDefault="00B04A6B" w:rsidP="00B04A6B">
      <w:pPr>
        <w:tabs>
          <w:tab w:val="left" w:pos="360"/>
        </w:tabs>
        <w:ind w:firstLine="360"/>
        <w:jc w:val="both"/>
        <w:rPr>
          <w:sz w:val="28"/>
          <w:szCs w:val="28"/>
        </w:rPr>
      </w:pPr>
      <w:r>
        <w:rPr>
          <w:sz w:val="28"/>
          <w:szCs w:val="28"/>
        </w:rPr>
        <w:lastRenderedPageBreak/>
        <w:t>3.7.  Прекращение трудового договора с работником может производиться только по основаниям, предусмотренным Трудовым кодексом РФ и иными федеральными законами (ст.77 ТК РФ).</w:t>
      </w:r>
    </w:p>
    <w:p w:rsidR="00B04A6B" w:rsidRDefault="00B04A6B" w:rsidP="00B04A6B">
      <w:pPr>
        <w:tabs>
          <w:tab w:val="left" w:pos="360"/>
        </w:tabs>
        <w:ind w:firstLine="360"/>
        <w:jc w:val="both"/>
        <w:rPr>
          <w:sz w:val="28"/>
          <w:szCs w:val="28"/>
        </w:rPr>
      </w:pPr>
      <w:r>
        <w:rPr>
          <w:sz w:val="28"/>
          <w:szCs w:val="28"/>
        </w:rPr>
        <w:t>3.8. Работник имеет право расторгнуть трудовой договор по собственному желанию, предупредив об этом работодателя в письменной форме за две недели.</w:t>
      </w:r>
    </w:p>
    <w:p w:rsidR="00B04A6B" w:rsidRDefault="00B04A6B" w:rsidP="00B04A6B">
      <w:pPr>
        <w:tabs>
          <w:tab w:val="left" w:pos="360"/>
        </w:tabs>
        <w:jc w:val="both"/>
        <w:rPr>
          <w:sz w:val="28"/>
          <w:szCs w:val="28"/>
        </w:rPr>
      </w:pPr>
    </w:p>
    <w:p w:rsidR="00B04A6B" w:rsidRDefault="00B04A6B" w:rsidP="00B04A6B">
      <w:pPr>
        <w:tabs>
          <w:tab w:val="left" w:pos="360"/>
        </w:tabs>
        <w:jc w:val="center"/>
        <w:rPr>
          <w:b/>
          <w:sz w:val="28"/>
          <w:szCs w:val="28"/>
        </w:rPr>
      </w:pPr>
      <w:r w:rsidRPr="006A58B8">
        <w:rPr>
          <w:b/>
          <w:sz w:val="28"/>
          <w:szCs w:val="28"/>
        </w:rPr>
        <w:t>4. Нормирование и оплата труда.</w:t>
      </w:r>
    </w:p>
    <w:p w:rsidR="00B04A6B" w:rsidRDefault="00B04A6B" w:rsidP="00B04A6B">
      <w:pPr>
        <w:tabs>
          <w:tab w:val="left" w:pos="360"/>
        </w:tabs>
        <w:jc w:val="both"/>
        <w:rPr>
          <w:b/>
          <w:sz w:val="28"/>
          <w:szCs w:val="28"/>
        </w:rPr>
      </w:pPr>
    </w:p>
    <w:p w:rsidR="00B04A6B" w:rsidRPr="007F44B7" w:rsidRDefault="00B04A6B" w:rsidP="00B04A6B">
      <w:pPr>
        <w:ind w:firstLine="360"/>
        <w:jc w:val="both"/>
        <w:rPr>
          <w:sz w:val="28"/>
          <w:szCs w:val="28"/>
        </w:rPr>
      </w:pPr>
      <w:r>
        <w:rPr>
          <w:sz w:val="28"/>
          <w:szCs w:val="28"/>
        </w:rPr>
        <w:t xml:space="preserve">4.1. </w:t>
      </w:r>
      <w:proofErr w:type="gramStart"/>
      <w:r w:rsidRPr="007F44B7">
        <w:rPr>
          <w:sz w:val="28"/>
          <w:szCs w:val="28"/>
        </w:rPr>
        <w:t>Оплата труда работников М</w:t>
      </w:r>
      <w:r>
        <w:rPr>
          <w:sz w:val="28"/>
          <w:szCs w:val="28"/>
        </w:rPr>
        <w:t>К</w:t>
      </w:r>
      <w:r w:rsidRPr="007F44B7">
        <w:rPr>
          <w:sz w:val="28"/>
          <w:szCs w:val="28"/>
        </w:rPr>
        <w:t xml:space="preserve">ОУ СОШ с. </w:t>
      </w:r>
      <w:r>
        <w:rPr>
          <w:sz w:val="28"/>
          <w:szCs w:val="28"/>
        </w:rPr>
        <w:t>Вятское</w:t>
      </w:r>
      <w:r w:rsidRPr="007F44B7">
        <w:rPr>
          <w:sz w:val="28"/>
          <w:szCs w:val="28"/>
        </w:rPr>
        <w:t xml:space="preserve"> </w:t>
      </w:r>
      <w:r>
        <w:rPr>
          <w:sz w:val="28"/>
          <w:szCs w:val="28"/>
        </w:rPr>
        <w:t>предусмотрена «Положением об оплате труда работников</w:t>
      </w:r>
      <w:r w:rsidRPr="007F44B7">
        <w:rPr>
          <w:sz w:val="28"/>
          <w:szCs w:val="28"/>
        </w:rPr>
        <w:t xml:space="preserve"> </w:t>
      </w:r>
      <w:r>
        <w:rPr>
          <w:sz w:val="28"/>
          <w:szCs w:val="28"/>
        </w:rPr>
        <w:t xml:space="preserve">Муниципального казенного общеобразовательного учреждения средней общеобразовательной школы с. Вятское Хабаровского муниципального района Хабаровского края», разработанным в соответствии с «Примерным положением об оплате труда работников </w:t>
      </w:r>
      <w:r w:rsidR="00FD70AC">
        <w:rPr>
          <w:sz w:val="28"/>
          <w:szCs w:val="28"/>
        </w:rPr>
        <w:t xml:space="preserve">муниципальных казенных </w:t>
      </w:r>
      <w:r>
        <w:rPr>
          <w:sz w:val="28"/>
          <w:szCs w:val="28"/>
        </w:rPr>
        <w:t>образовательных учреждений Хабаровского муниципального района», утвержденным постановлением администрации Хабаровског</w:t>
      </w:r>
      <w:r w:rsidR="00FD70AC">
        <w:rPr>
          <w:sz w:val="28"/>
          <w:szCs w:val="28"/>
        </w:rPr>
        <w:t>о муниципального района от 14 февраля  2012г. №278</w:t>
      </w:r>
      <w:r>
        <w:rPr>
          <w:sz w:val="28"/>
          <w:szCs w:val="28"/>
        </w:rPr>
        <w:t xml:space="preserve">, </w:t>
      </w:r>
      <w:r w:rsidR="00FD70AC">
        <w:rPr>
          <w:sz w:val="28"/>
          <w:szCs w:val="28"/>
        </w:rPr>
        <w:t xml:space="preserve"> </w:t>
      </w:r>
      <w:bookmarkStart w:id="0" w:name="_GoBack"/>
      <w:bookmarkEnd w:id="0"/>
      <w:r w:rsidRPr="007F44B7">
        <w:rPr>
          <w:sz w:val="28"/>
          <w:szCs w:val="28"/>
        </w:rPr>
        <w:t>в соответствии с</w:t>
      </w:r>
      <w:r>
        <w:rPr>
          <w:sz w:val="28"/>
          <w:szCs w:val="28"/>
        </w:rPr>
        <w:t>о ст. 135</w:t>
      </w:r>
      <w:proofErr w:type="gramEnd"/>
      <w:r>
        <w:rPr>
          <w:sz w:val="28"/>
          <w:szCs w:val="28"/>
        </w:rPr>
        <w:t xml:space="preserve"> Трудового кодекса РФ и </w:t>
      </w:r>
      <w:r w:rsidRPr="007F44B7">
        <w:rPr>
          <w:sz w:val="28"/>
          <w:szCs w:val="28"/>
        </w:rPr>
        <w:t xml:space="preserve"> Постановлением Правительства Хабаровского края от 12 апреля 2008г. №103-пр «О введении новых </w:t>
      </w:r>
      <w:proofErr w:type="gramStart"/>
      <w:r w:rsidRPr="007F44B7">
        <w:rPr>
          <w:sz w:val="28"/>
          <w:szCs w:val="28"/>
        </w:rPr>
        <w:t>систем оплаты труда работников государственны</w:t>
      </w:r>
      <w:r>
        <w:rPr>
          <w:sz w:val="28"/>
          <w:szCs w:val="28"/>
        </w:rPr>
        <w:t>х учреждений Хабаровского края</w:t>
      </w:r>
      <w:proofErr w:type="gramEnd"/>
      <w:r>
        <w:rPr>
          <w:sz w:val="28"/>
          <w:szCs w:val="28"/>
        </w:rPr>
        <w:t>».</w:t>
      </w:r>
    </w:p>
    <w:p w:rsidR="00B04A6B" w:rsidRDefault="00B04A6B" w:rsidP="00B04A6B">
      <w:pPr>
        <w:tabs>
          <w:tab w:val="left" w:pos="360"/>
        </w:tabs>
        <w:ind w:firstLine="360"/>
        <w:jc w:val="both"/>
        <w:rPr>
          <w:sz w:val="28"/>
          <w:szCs w:val="28"/>
        </w:rPr>
      </w:pPr>
      <w:r>
        <w:rPr>
          <w:sz w:val="28"/>
          <w:szCs w:val="28"/>
        </w:rPr>
        <w:t>4.2. Заработная плата выплачивается работникам за текущий месяц не реже, чем каждые полмесяца в денежной форме. В соответствии с соглашением между Управлением образования Хабаровского муниципального района и районной профсоюзной организации, днями выплаты заработной платы являются</w:t>
      </w:r>
      <w:r w:rsidR="00A708B1">
        <w:rPr>
          <w:sz w:val="28"/>
          <w:szCs w:val="28"/>
        </w:rPr>
        <w:t xml:space="preserve"> авансирование текущим месяцем 10-го числа, заработная плата 25</w:t>
      </w:r>
      <w:r w:rsidR="00FD70AC">
        <w:rPr>
          <w:sz w:val="28"/>
          <w:szCs w:val="28"/>
        </w:rPr>
        <w:t>-го числа текущего</w:t>
      </w:r>
      <w:r>
        <w:rPr>
          <w:sz w:val="28"/>
          <w:szCs w:val="28"/>
        </w:rPr>
        <w:t xml:space="preserve"> месяца.</w:t>
      </w:r>
    </w:p>
    <w:p w:rsidR="00B04A6B" w:rsidRDefault="00B04A6B" w:rsidP="00B04A6B">
      <w:pPr>
        <w:tabs>
          <w:tab w:val="left" w:pos="360"/>
        </w:tabs>
        <w:ind w:firstLine="360"/>
        <w:jc w:val="both"/>
        <w:rPr>
          <w:sz w:val="28"/>
          <w:szCs w:val="28"/>
        </w:rPr>
      </w:pPr>
      <w:r>
        <w:rPr>
          <w:sz w:val="28"/>
          <w:szCs w:val="28"/>
        </w:rPr>
        <w:t>4.3</w:t>
      </w:r>
      <w:proofErr w:type="gramStart"/>
      <w:r>
        <w:rPr>
          <w:sz w:val="28"/>
          <w:szCs w:val="28"/>
        </w:rPr>
        <w:t xml:space="preserve"> П</w:t>
      </w:r>
      <w:proofErr w:type="gramEnd"/>
      <w:r>
        <w:rPr>
          <w:sz w:val="28"/>
          <w:szCs w:val="28"/>
        </w:rPr>
        <w:t>ри выплате заработной платы работодатель обязан в письменной форме (расчетный листок)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04A6B" w:rsidRDefault="00B04A6B" w:rsidP="00B04A6B">
      <w:pPr>
        <w:tabs>
          <w:tab w:val="left" w:pos="360"/>
        </w:tabs>
        <w:ind w:firstLine="360"/>
        <w:jc w:val="both"/>
        <w:rPr>
          <w:sz w:val="28"/>
          <w:szCs w:val="28"/>
        </w:rPr>
      </w:pPr>
      <w:r>
        <w:rPr>
          <w:sz w:val="28"/>
          <w:szCs w:val="28"/>
        </w:rPr>
        <w:t>4.4. Оплату отпуска производить не позднее, чем за 3 дня до его начала.</w:t>
      </w:r>
    </w:p>
    <w:p w:rsidR="00B04A6B" w:rsidRDefault="00B04A6B" w:rsidP="00B04A6B">
      <w:pPr>
        <w:tabs>
          <w:tab w:val="left" w:pos="360"/>
        </w:tabs>
        <w:ind w:firstLine="360"/>
        <w:jc w:val="both"/>
        <w:rPr>
          <w:sz w:val="28"/>
          <w:szCs w:val="28"/>
        </w:rPr>
      </w:pPr>
      <w:r>
        <w:rPr>
          <w:sz w:val="28"/>
          <w:szCs w:val="28"/>
        </w:rPr>
        <w:t>4.5.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04A6B" w:rsidRDefault="00B04A6B" w:rsidP="00B04A6B">
      <w:pPr>
        <w:tabs>
          <w:tab w:val="left" w:pos="360"/>
        </w:tabs>
        <w:ind w:firstLine="360"/>
        <w:jc w:val="both"/>
        <w:rPr>
          <w:sz w:val="28"/>
          <w:szCs w:val="28"/>
        </w:rPr>
      </w:pPr>
      <w:r>
        <w:rPr>
          <w:sz w:val="28"/>
          <w:szCs w:val="28"/>
        </w:rPr>
        <w:t>4.6. Ответственность за своевременность и правильность определения размеров  и выплаты заработной платы работникам, за своевременную индексацию заработной платы согласно нормативным актам федерального, краевого уровня, несет руководитель учреждения.</w:t>
      </w:r>
    </w:p>
    <w:p w:rsidR="00B04A6B" w:rsidRDefault="00B04A6B" w:rsidP="00B04A6B">
      <w:pPr>
        <w:tabs>
          <w:tab w:val="left" w:pos="360"/>
        </w:tabs>
        <w:jc w:val="both"/>
        <w:rPr>
          <w:sz w:val="28"/>
          <w:szCs w:val="28"/>
        </w:rPr>
      </w:pPr>
    </w:p>
    <w:p w:rsidR="00B04A6B" w:rsidRDefault="00B04A6B" w:rsidP="00B04A6B">
      <w:pPr>
        <w:tabs>
          <w:tab w:val="left" w:pos="360"/>
        </w:tabs>
        <w:jc w:val="both"/>
        <w:rPr>
          <w:sz w:val="28"/>
          <w:szCs w:val="28"/>
        </w:rPr>
      </w:pPr>
    </w:p>
    <w:p w:rsidR="00B04A6B" w:rsidRPr="000667F9" w:rsidRDefault="00B04A6B" w:rsidP="00B04A6B">
      <w:pPr>
        <w:tabs>
          <w:tab w:val="left" w:pos="360"/>
        </w:tabs>
        <w:jc w:val="center"/>
        <w:rPr>
          <w:b/>
          <w:sz w:val="28"/>
          <w:szCs w:val="28"/>
        </w:rPr>
      </w:pPr>
      <w:r w:rsidRPr="000667F9">
        <w:rPr>
          <w:b/>
          <w:sz w:val="28"/>
          <w:szCs w:val="28"/>
        </w:rPr>
        <w:t>5. Рабочее время и время отдыха.</w:t>
      </w:r>
    </w:p>
    <w:p w:rsidR="00B04A6B" w:rsidRDefault="00B04A6B" w:rsidP="00B04A6B">
      <w:pPr>
        <w:tabs>
          <w:tab w:val="left" w:pos="360"/>
        </w:tabs>
        <w:jc w:val="both"/>
        <w:rPr>
          <w:b/>
          <w:sz w:val="28"/>
          <w:szCs w:val="28"/>
        </w:rPr>
      </w:pPr>
    </w:p>
    <w:p w:rsidR="00B04A6B" w:rsidRDefault="00B04A6B" w:rsidP="00B04A6B">
      <w:pPr>
        <w:tabs>
          <w:tab w:val="left" w:pos="360"/>
        </w:tabs>
        <w:ind w:firstLine="360"/>
        <w:jc w:val="both"/>
        <w:rPr>
          <w:sz w:val="28"/>
          <w:szCs w:val="28"/>
        </w:rPr>
      </w:pPr>
      <w:r w:rsidRPr="00074AD8">
        <w:rPr>
          <w:sz w:val="28"/>
          <w:szCs w:val="28"/>
        </w:rPr>
        <w:t>5.1</w:t>
      </w:r>
      <w:r>
        <w:rPr>
          <w:sz w:val="28"/>
          <w:szCs w:val="28"/>
        </w:rPr>
        <w:t>.</w:t>
      </w:r>
      <w:r>
        <w:rPr>
          <w:b/>
          <w:sz w:val="28"/>
          <w:szCs w:val="28"/>
        </w:rPr>
        <w:t xml:space="preserve"> </w:t>
      </w:r>
      <w:r>
        <w:rPr>
          <w:sz w:val="28"/>
          <w:szCs w:val="28"/>
        </w:rPr>
        <w:t>Нормальная продолжительность рабочего времени не может превышать 40 часов в неделю для мужчин, 36 часов в неделю для женщин.</w:t>
      </w:r>
    </w:p>
    <w:p w:rsidR="00B04A6B" w:rsidRDefault="00B04A6B" w:rsidP="00B04A6B">
      <w:pPr>
        <w:tabs>
          <w:tab w:val="left" w:pos="360"/>
        </w:tabs>
        <w:ind w:firstLine="360"/>
        <w:jc w:val="both"/>
        <w:rPr>
          <w:sz w:val="28"/>
          <w:szCs w:val="28"/>
        </w:rPr>
      </w:pPr>
      <w:r w:rsidRPr="00074AD8">
        <w:rPr>
          <w:sz w:val="28"/>
          <w:szCs w:val="28"/>
        </w:rPr>
        <w:t>5.2</w:t>
      </w:r>
      <w:r>
        <w:rPr>
          <w:sz w:val="28"/>
          <w:szCs w:val="28"/>
        </w:rPr>
        <w:t xml:space="preserve">. </w:t>
      </w:r>
      <w:r w:rsidRPr="00074AD8">
        <w:rPr>
          <w:sz w:val="28"/>
          <w:szCs w:val="28"/>
        </w:rPr>
        <w:t>Для педагогических</w:t>
      </w:r>
      <w:r>
        <w:rPr>
          <w:sz w:val="28"/>
          <w:szCs w:val="28"/>
        </w:rPr>
        <w:t xml:space="preserve"> работников устанавливается сокращенная продолжительность  рабочего времени не более 36 часов в неделю, а учебная нагрузка не должна превышать 1,5 ставки.</w:t>
      </w:r>
    </w:p>
    <w:p w:rsidR="00B04A6B" w:rsidRDefault="00B04A6B" w:rsidP="00B04A6B">
      <w:pPr>
        <w:tabs>
          <w:tab w:val="left" w:pos="360"/>
        </w:tabs>
        <w:ind w:firstLine="360"/>
        <w:jc w:val="both"/>
        <w:rPr>
          <w:sz w:val="28"/>
          <w:szCs w:val="28"/>
        </w:rPr>
      </w:pPr>
      <w:r>
        <w:rPr>
          <w:sz w:val="28"/>
          <w:szCs w:val="28"/>
        </w:rPr>
        <w:lastRenderedPageBreak/>
        <w:t>5.3.  Сверхурочные работы, вызванные необходимостью подменять отсутствующих работников, допускаются с письменного согласия при наличии приказа администрации и согласования его с профсоюзным комитетом.</w:t>
      </w:r>
    </w:p>
    <w:p w:rsidR="00B04A6B" w:rsidRDefault="00B04A6B" w:rsidP="00B04A6B">
      <w:pPr>
        <w:tabs>
          <w:tab w:val="left" w:pos="360"/>
        </w:tabs>
        <w:ind w:firstLine="360"/>
        <w:jc w:val="both"/>
        <w:rPr>
          <w:sz w:val="28"/>
          <w:szCs w:val="28"/>
        </w:rPr>
      </w:pPr>
      <w:r>
        <w:rPr>
          <w:sz w:val="28"/>
          <w:szCs w:val="28"/>
        </w:rPr>
        <w:t>5.4.  Привлечение работников к работе  в выходные и праздничные дни допускается в исключительных случаях, предусмотренных трудовым кодексом РФ, с письменного согласия работника и с учетом мнения профсоюзного комитета.</w:t>
      </w:r>
    </w:p>
    <w:p w:rsidR="00B04A6B" w:rsidRDefault="00B04A6B" w:rsidP="00B04A6B">
      <w:pPr>
        <w:tabs>
          <w:tab w:val="left" w:pos="360"/>
        </w:tabs>
        <w:ind w:firstLine="360"/>
        <w:jc w:val="both"/>
        <w:rPr>
          <w:sz w:val="28"/>
          <w:szCs w:val="28"/>
        </w:rPr>
      </w:pPr>
      <w:r>
        <w:rPr>
          <w:sz w:val="28"/>
          <w:szCs w:val="28"/>
        </w:rPr>
        <w:t>5.5.   Режим рабочего времени и времени отдыха устанавливается Правилами внутреннего трудового распорядка, которые утверждаются работодателем с учетом мнения профсоюзного комитета и являются приложением к коллективному договору.</w:t>
      </w:r>
    </w:p>
    <w:p w:rsidR="00920D2E" w:rsidRDefault="00B04A6B" w:rsidP="00B04A6B">
      <w:pPr>
        <w:tabs>
          <w:tab w:val="left" w:pos="360"/>
        </w:tabs>
        <w:ind w:firstLine="360"/>
        <w:jc w:val="both"/>
        <w:rPr>
          <w:sz w:val="28"/>
          <w:szCs w:val="28"/>
        </w:rPr>
      </w:pPr>
      <w:r>
        <w:rPr>
          <w:sz w:val="28"/>
          <w:szCs w:val="28"/>
        </w:rPr>
        <w:t>5.6   Работникам предоставляется ежегодный основной оплачивае</w:t>
      </w:r>
      <w:r w:rsidR="00B7318D">
        <w:rPr>
          <w:sz w:val="28"/>
          <w:szCs w:val="28"/>
        </w:rPr>
        <w:t>мый отпуск продолжительностью 28</w:t>
      </w:r>
      <w:r>
        <w:rPr>
          <w:sz w:val="28"/>
          <w:szCs w:val="28"/>
        </w:rPr>
        <w:t xml:space="preserve"> календарных </w:t>
      </w:r>
      <w:r w:rsidR="00B7318D">
        <w:rPr>
          <w:sz w:val="28"/>
          <w:szCs w:val="28"/>
        </w:rPr>
        <w:t>дней. У педагогических работников продолжительность ежегодного основного удлиненного оплачиваемого отпуска составляет</w:t>
      </w:r>
      <w:r w:rsidR="00920D2E">
        <w:rPr>
          <w:sz w:val="28"/>
          <w:szCs w:val="28"/>
        </w:rPr>
        <w:t xml:space="preserve"> </w:t>
      </w:r>
      <w:r w:rsidR="00B7318D">
        <w:rPr>
          <w:sz w:val="28"/>
          <w:szCs w:val="28"/>
        </w:rPr>
        <w:t xml:space="preserve"> </w:t>
      </w:r>
      <w:r w:rsidR="00920D2E">
        <w:rPr>
          <w:sz w:val="28"/>
          <w:szCs w:val="28"/>
        </w:rPr>
        <w:t xml:space="preserve"> 56 </w:t>
      </w:r>
      <w:r w:rsidRPr="00FB57C5">
        <w:rPr>
          <w:sz w:val="28"/>
          <w:szCs w:val="28"/>
        </w:rPr>
        <w:t xml:space="preserve"> </w:t>
      </w:r>
      <w:r w:rsidR="00920D2E">
        <w:rPr>
          <w:sz w:val="28"/>
          <w:szCs w:val="28"/>
        </w:rPr>
        <w:t>календарных дней</w:t>
      </w:r>
      <w:r>
        <w:rPr>
          <w:sz w:val="28"/>
          <w:szCs w:val="28"/>
        </w:rPr>
        <w:t>.</w:t>
      </w:r>
    </w:p>
    <w:p w:rsidR="00B04A6B" w:rsidRDefault="00920D2E" w:rsidP="00B04A6B">
      <w:pPr>
        <w:tabs>
          <w:tab w:val="left" w:pos="360"/>
        </w:tabs>
        <w:ind w:firstLine="360"/>
        <w:jc w:val="both"/>
        <w:rPr>
          <w:sz w:val="28"/>
          <w:szCs w:val="28"/>
        </w:rPr>
      </w:pPr>
      <w:r>
        <w:rPr>
          <w:sz w:val="28"/>
          <w:szCs w:val="28"/>
        </w:rPr>
        <w:tab/>
        <w:t>Всем работникам предоставляется дополнительный отпуск продолжительностью 8 календарных дней  за работу в южных районах Дальнего Востока</w:t>
      </w:r>
      <w:r w:rsidR="00B04A6B">
        <w:rPr>
          <w:sz w:val="28"/>
          <w:szCs w:val="28"/>
        </w:rPr>
        <w:t xml:space="preserve"> </w:t>
      </w:r>
    </w:p>
    <w:p w:rsidR="00B04A6B" w:rsidRDefault="00B04A6B" w:rsidP="00B04A6B">
      <w:pPr>
        <w:tabs>
          <w:tab w:val="left" w:pos="360"/>
        </w:tabs>
        <w:ind w:firstLine="360"/>
        <w:jc w:val="both"/>
        <w:rPr>
          <w:sz w:val="28"/>
          <w:szCs w:val="28"/>
        </w:rPr>
      </w:pPr>
      <w:r>
        <w:rPr>
          <w:sz w:val="28"/>
          <w:szCs w:val="28"/>
        </w:rPr>
        <w:t>5.7.   Педагогические работники ОУ не реже чем через каждые 10 лет непрерывной преподавательской работы имеют право на длительный отпуск сроком до 1 года. Порядок и условия его предоставления определяются Положением ОУ, согласованным с учредителем (п.5 ст.55 Закона РФ «Об образовании», ст. 335 ТК РФ).</w:t>
      </w:r>
    </w:p>
    <w:p w:rsidR="00B04A6B" w:rsidRDefault="00B04A6B" w:rsidP="00B04A6B">
      <w:pPr>
        <w:tabs>
          <w:tab w:val="left" w:pos="360"/>
        </w:tabs>
        <w:ind w:firstLine="360"/>
        <w:jc w:val="both"/>
        <w:rPr>
          <w:sz w:val="28"/>
          <w:szCs w:val="28"/>
        </w:rPr>
      </w:pPr>
      <w:r>
        <w:rPr>
          <w:sz w:val="28"/>
          <w:szCs w:val="28"/>
        </w:rPr>
        <w:t>5.8.   Очередность предоставления ежегодных оплачиваемых отпусков определяется в соответствии с графиком отпусков, который составляется  не позднее 17 декабря текущего года и согласовывается с профсоюзным комитетом. О времени начала отпуска работник должен быть извещен не позднее, чем за 2 недели до его начала.</w:t>
      </w:r>
    </w:p>
    <w:p w:rsidR="00B04A6B" w:rsidRDefault="00B04A6B" w:rsidP="00B04A6B">
      <w:pPr>
        <w:tabs>
          <w:tab w:val="left" w:pos="360"/>
        </w:tabs>
        <w:ind w:firstLine="360"/>
        <w:jc w:val="both"/>
        <w:rPr>
          <w:sz w:val="28"/>
          <w:szCs w:val="28"/>
        </w:rPr>
      </w:pPr>
      <w:r>
        <w:rPr>
          <w:sz w:val="28"/>
          <w:szCs w:val="28"/>
        </w:rPr>
        <w:t>5.9.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w:t>
      </w:r>
    </w:p>
    <w:p w:rsidR="00B04A6B" w:rsidRDefault="00B04A6B" w:rsidP="00B04A6B">
      <w:pPr>
        <w:tabs>
          <w:tab w:val="left" w:pos="360"/>
        </w:tabs>
        <w:ind w:firstLine="360"/>
        <w:jc w:val="both"/>
        <w:rPr>
          <w:sz w:val="28"/>
          <w:szCs w:val="28"/>
        </w:rPr>
      </w:pPr>
      <w:r>
        <w:rPr>
          <w:sz w:val="28"/>
          <w:szCs w:val="28"/>
        </w:rPr>
        <w:t>5.10.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04A6B" w:rsidRDefault="00B04A6B" w:rsidP="00B04A6B">
      <w:pPr>
        <w:tabs>
          <w:tab w:val="left" w:pos="360"/>
        </w:tabs>
        <w:ind w:firstLine="360"/>
        <w:jc w:val="both"/>
        <w:rPr>
          <w:sz w:val="28"/>
          <w:szCs w:val="28"/>
        </w:rPr>
      </w:pPr>
      <w:r>
        <w:rPr>
          <w:sz w:val="28"/>
          <w:szCs w:val="28"/>
        </w:rPr>
        <w:t>5.11.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w:t>
      </w:r>
    </w:p>
    <w:p w:rsidR="00920D2E" w:rsidRDefault="00B04A6B" w:rsidP="00B04A6B">
      <w:pPr>
        <w:tabs>
          <w:tab w:val="left" w:pos="360"/>
        </w:tabs>
        <w:ind w:firstLine="360"/>
        <w:jc w:val="both"/>
        <w:rPr>
          <w:sz w:val="28"/>
          <w:szCs w:val="28"/>
        </w:rPr>
      </w:pPr>
      <w:r>
        <w:rPr>
          <w:sz w:val="28"/>
          <w:szCs w:val="28"/>
        </w:rPr>
        <w:t>Работникам, перечисленным в ч.2 ст. 128 Трудового кодекса РФ, отпуск без сохранения заработной платы предоставляется по письменным заявлениям работников.</w:t>
      </w:r>
    </w:p>
    <w:p w:rsidR="00B04A6B" w:rsidRDefault="00920D2E" w:rsidP="00B04A6B">
      <w:pPr>
        <w:tabs>
          <w:tab w:val="left" w:pos="360"/>
        </w:tabs>
        <w:ind w:firstLine="360"/>
        <w:jc w:val="both"/>
        <w:rPr>
          <w:sz w:val="28"/>
          <w:szCs w:val="28"/>
        </w:rPr>
      </w:pPr>
      <w:r>
        <w:rPr>
          <w:sz w:val="28"/>
          <w:szCs w:val="28"/>
        </w:rPr>
        <w:t>Работникам, имеющим 2-х и более</w:t>
      </w:r>
      <w:r w:rsidR="00B04A6B">
        <w:rPr>
          <w:sz w:val="28"/>
          <w:szCs w:val="28"/>
        </w:rPr>
        <w:t xml:space="preserve"> </w:t>
      </w:r>
      <w:r>
        <w:rPr>
          <w:sz w:val="28"/>
          <w:szCs w:val="28"/>
        </w:rPr>
        <w:t>детей в возрасте до 14 лет</w:t>
      </w:r>
      <w:proofErr w:type="gramStart"/>
      <w:r>
        <w:rPr>
          <w:sz w:val="28"/>
          <w:szCs w:val="28"/>
        </w:rPr>
        <w:t xml:space="preserve"> ,</w:t>
      </w:r>
      <w:proofErr w:type="gramEnd"/>
      <w:r>
        <w:rPr>
          <w:sz w:val="28"/>
          <w:szCs w:val="28"/>
        </w:rPr>
        <w:t xml:space="preserve"> работнику, имеющему ребенка-инвалида в возрасте до 18 лет , одинокой матери, воспитывающей ребенка в возрасте до 14 лет, одинокому отцу, воспитывающему ребенка без матери в возрасте до 14 лет предоставляется дополнительный отпуск без </w:t>
      </w:r>
      <w:r>
        <w:rPr>
          <w:sz w:val="28"/>
          <w:szCs w:val="28"/>
        </w:rPr>
        <w:lastRenderedPageBreak/>
        <w:t>сохранения заработной платы в удобное время продолжительностью до 14 календарных дней.</w:t>
      </w:r>
    </w:p>
    <w:p w:rsidR="00B04A6B" w:rsidRDefault="00B04A6B" w:rsidP="00B04A6B">
      <w:pPr>
        <w:tabs>
          <w:tab w:val="left" w:pos="360"/>
        </w:tabs>
        <w:ind w:firstLine="360"/>
        <w:jc w:val="both"/>
        <w:rPr>
          <w:sz w:val="28"/>
          <w:szCs w:val="28"/>
        </w:rPr>
      </w:pPr>
      <w:r>
        <w:rPr>
          <w:sz w:val="28"/>
          <w:szCs w:val="28"/>
        </w:rPr>
        <w:t>5.12. Время каникул, не совпадающее с очередным отпуском, является рабочим.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B04A6B" w:rsidRDefault="00B04A6B" w:rsidP="00B04A6B">
      <w:pPr>
        <w:tabs>
          <w:tab w:val="left" w:pos="360"/>
        </w:tabs>
        <w:ind w:firstLine="360"/>
        <w:jc w:val="both"/>
        <w:rPr>
          <w:sz w:val="28"/>
          <w:szCs w:val="28"/>
        </w:rPr>
      </w:pPr>
      <w:r>
        <w:rPr>
          <w:sz w:val="28"/>
          <w:szCs w:val="28"/>
        </w:rPr>
        <w:t>5.13. В каникулярное время учебно –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B04A6B" w:rsidRDefault="00B04A6B" w:rsidP="00B04A6B">
      <w:pPr>
        <w:tabs>
          <w:tab w:val="left" w:pos="360"/>
        </w:tabs>
        <w:jc w:val="both"/>
        <w:rPr>
          <w:sz w:val="28"/>
          <w:szCs w:val="28"/>
        </w:rPr>
      </w:pPr>
    </w:p>
    <w:p w:rsidR="00B04A6B" w:rsidRDefault="00B04A6B" w:rsidP="00B04A6B">
      <w:pPr>
        <w:tabs>
          <w:tab w:val="left" w:pos="360"/>
        </w:tabs>
        <w:jc w:val="center"/>
        <w:rPr>
          <w:b/>
          <w:sz w:val="28"/>
          <w:szCs w:val="28"/>
        </w:rPr>
      </w:pPr>
      <w:r w:rsidRPr="00982409">
        <w:rPr>
          <w:b/>
          <w:sz w:val="28"/>
          <w:szCs w:val="28"/>
        </w:rPr>
        <w:t>6. Социальные льготы и гарантии.</w:t>
      </w:r>
    </w:p>
    <w:p w:rsidR="00B04A6B" w:rsidRDefault="00B04A6B" w:rsidP="00B04A6B">
      <w:pPr>
        <w:tabs>
          <w:tab w:val="left" w:pos="360"/>
        </w:tabs>
        <w:jc w:val="both"/>
        <w:rPr>
          <w:b/>
          <w:sz w:val="28"/>
          <w:szCs w:val="28"/>
        </w:rPr>
      </w:pPr>
    </w:p>
    <w:p w:rsidR="00B04A6B" w:rsidRDefault="00B04A6B" w:rsidP="00B04A6B">
      <w:pPr>
        <w:tabs>
          <w:tab w:val="left" w:pos="360"/>
        </w:tabs>
        <w:ind w:firstLine="360"/>
        <w:jc w:val="both"/>
        <w:rPr>
          <w:sz w:val="28"/>
          <w:szCs w:val="28"/>
        </w:rPr>
      </w:pPr>
      <w:r w:rsidRPr="00982409">
        <w:rPr>
          <w:sz w:val="28"/>
          <w:szCs w:val="28"/>
        </w:rPr>
        <w:t>6.</w:t>
      </w:r>
      <w:r>
        <w:rPr>
          <w:sz w:val="28"/>
          <w:szCs w:val="28"/>
        </w:rPr>
        <w:t>1. Работодатель</w:t>
      </w:r>
      <w:proofErr w:type="gramStart"/>
      <w:r>
        <w:rPr>
          <w:sz w:val="28"/>
          <w:szCs w:val="28"/>
        </w:rPr>
        <w:t xml:space="preserve"> :</w:t>
      </w:r>
      <w:proofErr w:type="gramEnd"/>
    </w:p>
    <w:p w:rsidR="00B04A6B" w:rsidRDefault="00B04A6B" w:rsidP="00B04A6B">
      <w:pPr>
        <w:tabs>
          <w:tab w:val="left" w:pos="360"/>
        </w:tabs>
        <w:ind w:firstLine="360"/>
        <w:jc w:val="both"/>
        <w:rPr>
          <w:sz w:val="28"/>
          <w:szCs w:val="28"/>
        </w:rPr>
      </w:pPr>
      <w:r>
        <w:rPr>
          <w:sz w:val="28"/>
          <w:szCs w:val="28"/>
        </w:rPr>
        <w:t>-  ведет учет работников, нуждающихся в улучшении жилищных условий;</w:t>
      </w:r>
    </w:p>
    <w:p w:rsidR="00B04A6B" w:rsidRDefault="00B04A6B" w:rsidP="00B04A6B">
      <w:pPr>
        <w:tabs>
          <w:tab w:val="left" w:pos="360"/>
        </w:tabs>
        <w:ind w:firstLine="360"/>
        <w:jc w:val="both"/>
        <w:rPr>
          <w:sz w:val="28"/>
          <w:szCs w:val="28"/>
        </w:rPr>
      </w:pPr>
      <w:r>
        <w:rPr>
          <w:sz w:val="28"/>
          <w:szCs w:val="28"/>
        </w:rPr>
        <w:t xml:space="preserve">- ходатайствует перед органом местного </w:t>
      </w:r>
      <w:proofErr w:type="gramStart"/>
      <w:r>
        <w:rPr>
          <w:sz w:val="28"/>
          <w:szCs w:val="28"/>
        </w:rPr>
        <w:t>самоуправления</w:t>
      </w:r>
      <w:proofErr w:type="gramEnd"/>
      <w:r>
        <w:rPr>
          <w:sz w:val="28"/>
          <w:szCs w:val="28"/>
        </w:rPr>
        <w:t xml:space="preserve"> о предоставлении жилья нуждающимся работникам и выделении ссуд на его приобретение (строительство);</w:t>
      </w:r>
    </w:p>
    <w:p w:rsidR="00B04A6B" w:rsidRDefault="00B04A6B" w:rsidP="00B04A6B">
      <w:pPr>
        <w:tabs>
          <w:tab w:val="left" w:pos="360"/>
        </w:tabs>
        <w:ind w:firstLine="360"/>
        <w:jc w:val="both"/>
        <w:rPr>
          <w:sz w:val="28"/>
          <w:szCs w:val="28"/>
        </w:rPr>
      </w:pPr>
      <w:r>
        <w:rPr>
          <w:sz w:val="28"/>
          <w:szCs w:val="28"/>
        </w:rPr>
        <w:t>-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w:t>
      </w:r>
    </w:p>
    <w:p w:rsidR="00B04A6B" w:rsidRDefault="00B04A6B" w:rsidP="00B04A6B">
      <w:pPr>
        <w:tabs>
          <w:tab w:val="left" w:pos="360"/>
        </w:tabs>
        <w:ind w:firstLine="360"/>
        <w:jc w:val="both"/>
        <w:rPr>
          <w:sz w:val="28"/>
          <w:szCs w:val="28"/>
        </w:rPr>
      </w:pPr>
      <w:r>
        <w:rPr>
          <w:sz w:val="28"/>
          <w:szCs w:val="28"/>
        </w:rPr>
        <w:t>-  организует в учреждении общественное питание (столовые, буфеты, места для приема пищи);</w:t>
      </w:r>
    </w:p>
    <w:p w:rsidR="00B04A6B" w:rsidRDefault="00B04A6B" w:rsidP="00B04A6B">
      <w:pPr>
        <w:tabs>
          <w:tab w:val="left" w:pos="360"/>
        </w:tabs>
        <w:ind w:firstLine="360"/>
        <w:jc w:val="both"/>
        <w:rPr>
          <w:sz w:val="28"/>
          <w:szCs w:val="28"/>
        </w:rPr>
      </w:pPr>
      <w:r>
        <w:rPr>
          <w:sz w:val="28"/>
          <w:szCs w:val="28"/>
        </w:rPr>
        <w:t>-  предоставляет педагогическим работникам, имеющим нагрузку не более 20 часов один методический день в неделю.</w:t>
      </w:r>
    </w:p>
    <w:p w:rsidR="00B04A6B" w:rsidRDefault="00B04A6B" w:rsidP="00B04A6B">
      <w:pPr>
        <w:tabs>
          <w:tab w:val="left" w:pos="360"/>
        </w:tabs>
        <w:ind w:firstLine="360"/>
        <w:jc w:val="both"/>
        <w:rPr>
          <w:sz w:val="28"/>
          <w:szCs w:val="28"/>
        </w:rPr>
      </w:pPr>
    </w:p>
    <w:p w:rsidR="00B04A6B" w:rsidRDefault="00B04A6B" w:rsidP="00B04A6B">
      <w:pPr>
        <w:tabs>
          <w:tab w:val="left" w:pos="360"/>
        </w:tabs>
        <w:ind w:firstLine="360"/>
        <w:jc w:val="both"/>
        <w:rPr>
          <w:sz w:val="28"/>
          <w:szCs w:val="28"/>
        </w:rPr>
      </w:pPr>
      <w:r>
        <w:rPr>
          <w:sz w:val="28"/>
          <w:szCs w:val="28"/>
        </w:rPr>
        <w:t>6.2. Профсоюзный комитет:</w:t>
      </w:r>
    </w:p>
    <w:p w:rsidR="00B04A6B" w:rsidRDefault="00B04A6B" w:rsidP="00B04A6B">
      <w:pPr>
        <w:tabs>
          <w:tab w:val="left" w:pos="360"/>
        </w:tabs>
        <w:ind w:firstLine="360"/>
        <w:jc w:val="both"/>
        <w:rPr>
          <w:sz w:val="28"/>
          <w:szCs w:val="28"/>
        </w:rPr>
      </w:pPr>
      <w:r>
        <w:rPr>
          <w:sz w:val="28"/>
          <w:szCs w:val="28"/>
        </w:rPr>
        <w:t xml:space="preserve">- обеспечивает бесплатную юридическую </w:t>
      </w:r>
      <w:r w:rsidR="001E3AB1">
        <w:rPr>
          <w:sz w:val="28"/>
          <w:szCs w:val="28"/>
        </w:rPr>
        <w:t>помощь и защиту работников</w:t>
      </w:r>
      <w:r>
        <w:rPr>
          <w:sz w:val="28"/>
          <w:szCs w:val="28"/>
        </w:rPr>
        <w:t xml:space="preserve"> по вопросам, связанным с социальными гарантиями, трудовым и жилищным законодательством;</w:t>
      </w:r>
    </w:p>
    <w:p w:rsidR="00B04A6B" w:rsidRDefault="00B04A6B" w:rsidP="00B04A6B">
      <w:pPr>
        <w:tabs>
          <w:tab w:val="left" w:pos="360"/>
        </w:tabs>
        <w:ind w:firstLine="360"/>
        <w:jc w:val="both"/>
        <w:rPr>
          <w:sz w:val="28"/>
          <w:szCs w:val="28"/>
        </w:rPr>
      </w:pPr>
      <w:r>
        <w:rPr>
          <w:sz w:val="28"/>
          <w:szCs w:val="28"/>
        </w:rPr>
        <w:t>- организует оздоровление детей работников через систему детских оздоровительных лагерей и санаториев путем взаимодействия с вышестоящим профсоюзным органом;</w:t>
      </w:r>
    </w:p>
    <w:p w:rsidR="00B04A6B" w:rsidRDefault="00B04A6B" w:rsidP="00B04A6B">
      <w:pPr>
        <w:tabs>
          <w:tab w:val="left" w:pos="360"/>
        </w:tabs>
        <w:jc w:val="both"/>
        <w:rPr>
          <w:sz w:val="28"/>
          <w:szCs w:val="28"/>
        </w:rPr>
      </w:pPr>
    </w:p>
    <w:p w:rsidR="00B04A6B" w:rsidRDefault="00B04A6B" w:rsidP="00B04A6B">
      <w:pPr>
        <w:tabs>
          <w:tab w:val="left" w:pos="360"/>
        </w:tabs>
        <w:jc w:val="center"/>
        <w:rPr>
          <w:b/>
          <w:sz w:val="28"/>
          <w:szCs w:val="28"/>
        </w:rPr>
      </w:pPr>
      <w:r w:rsidRPr="00AC57A5">
        <w:rPr>
          <w:b/>
          <w:sz w:val="28"/>
          <w:szCs w:val="28"/>
        </w:rPr>
        <w:t>7. Охрана труда и здоровья.</w:t>
      </w:r>
    </w:p>
    <w:p w:rsidR="00B04A6B" w:rsidRDefault="00B04A6B" w:rsidP="00B04A6B">
      <w:pPr>
        <w:tabs>
          <w:tab w:val="left" w:pos="360"/>
        </w:tabs>
        <w:jc w:val="both"/>
        <w:rPr>
          <w:sz w:val="28"/>
          <w:szCs w:val="28"/>
        </w:rPr>
      </w:pPr>
    </w:p>
    <w:p w:rsidR="00B04A6B" w:rsidRDefault="00B04A6B" w:rsidP="00B04A6B">
      <w:pPr>
        <w:tabs>
          <w:tab w:val="left" w:pos="360"/>
        </w:tabs>
        <w:ind w:firstLine="360"/>
        <w:jc w:val="both"/>
        <w:rPr>
          <w:sz w:val="28"/>
          <w:szCs w:val="28"/>
        </w:rPr>
      </w:pPr>
      <w:r>
        <w:rPr>
          <w:sz w:val="28"/>
          <w:szCs w:val="28"/>
        </w:rPr>
        <w:t>7.1. Работодатель обязуется:</w:t>
      </w:r>
    </w:p>
    <w:p w:rsidR="00B04A6B" w:rsidRDefault="00B04A6B" w:rsidP="00B04A6B">
      <w:pPr>
        <w:tabs>
          <w:tab w:val="left" w:pos="360"/>
        </w:tabs>
        <w:ind w:firstLine="360"/>
        <w:jc w:val="both"/>
        <w:rPr>
          <w:sz w:val="28"/>
          <w:szCs w:val="28"/>
        </w:rPr>
      </w:pPr>
      <w:r>
        <w:rPr>
          <w:sz w:val="28"/>
          <w:szCs w:val="28"/>
        </w:rPr>
        <w:t>- обеспечить право работника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04A6B" w:rsidRDefault="00B04A6B" w:rsidP="00B04A6B">
      <w:pPr>
        <w:tabs>
          <w:tab w:val="left" w:pos="360"/>
        </w:tabs>
        <w:ind w:firstLine="360"/>
        <w:jc w:val="both"/>
        <w:rPr>
          <w:sz w:val="28"/>
          <w:szCs w:val="28"/>
        </w:rPr>
      </w:pPr>
      <w:r>
        <w:rPr>
          <w:sz w:val="28"/>
          <w:szCs w:val="28"/>
        </w:rPr>
        <w:t xml:space="preserve">    Для реализации этого права заключается Соглашение по охране труда, определив в нем организационные и технические мероприятия по охране и безопасности труда, сроки их выполнения, ответственных должностных лиц.</w:t>
      </w:r>
    </w:p>
    <w:p w:rsidR="00B04A6B" w:rsidRDefault="00B04A6B" w:rsidP="00B04A6B">
      <w:pPr>
        <w:tabs>
          <w:tab w:val="left" w:pos="360"/>
        </w:tabs>
        <w:ind w:firstLine="360"/>
        <w:jc w:val="both"/>
        <w:rPr>
          <w:sz w:val="28"/>
          <w:szCs w:val="28"/>
        </w:rPr>
      </w:pPr>
      <w:r>
        <w:rPr>
          <w:sz w:val="28"/>
          <w:szCs w:val="28"/>
        </w:rPr>
        <w:lastRenderedPageBreak/>
        <w:t>-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профкома.</w:t>
      </w:r>
    </w:p>
    <w:p w:rsidR="00B04A6B" w:rsidRDefault="00B04A6B" w:rsidP="00B04A6B">
      <w:pPr>
        <w:tabs>
          <w:tab w:val="left" w:pos="360"/>
        </w:tabs>
        <w:ind w:firstLine="360"/>
        <w:jc w:val="both"/>
        <w:rPr>
          <w:sz w:val="28"/>
          <w:szCs w:val="28"/>
        </w:rPr>
      </w:pPr>
      <w:r>
        <w:rPr>
          <w:sz w:val="28"/>
          <w:szCs w:val="28"/>
        </w:rPr>
        <w:t>- Проводить со всеми, поступающими на работу, а так же переведенными на другую должность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04A6B" w:rsidRDefault="00B04A6B" w:rsidP="00B04A6B">
      <w:pPr>
        <w:tabs>
          <w:tab w:val="left" w:pos="360"/>
        </w:tabs>
        <w:ind w:firstLine="360"/>
        <w:jc w:val="both"/>
        <w:rPr>
          <w:sz w:val="28"/>
          <w:szCs w:val="28"/>
        </w:rPr>
      </w:pPr>
      <w:r>
        <w:rPr>
          <w:sz w:val="28"/>
          <w:szCs w:val="28"/>
        </w:rPr>
        <w:t>- Организовать проверку знаний работников учреждения по охране труда на начало учебного года.</w:t>
      </w:r>
    </w:p>
    <w:p w:rsidR="00B04A6B" w:rsidRDefault="00B04A6B" w:rsidP="00B04A6B">
      <w:pPr>
        <w:tabs>
          <w:tab w:val="left" w:pos="360"/>
        </w:tabs>
        <w:ind w:firstLine="360"/>
        <w:jc w:val="both"/>
        <w:rPr>
          <w:sz w:val="28"/>
          <w:szCs w:val="28"/>
        </w:rPr>
      </w:pPr>
      <w:r>
        <w:rPr>
          <w:sz w:val="28"/>
          <w:szCs w:val="28"/>
        </w:rPr>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04A6B" w:rsidRDefault="00B04A6B" w:rsidP="00B04A6B">
      <w:pPr>
        <w:tabs>
          <w:tab w:val="left" w:pos="360"/>
        </w:tabs>
        <w:ind w:firstLine="360"/>
        <w:jc w:val="both"/>
        <w:rPr>
          <w:sz w:val="28"/>
          <w:szCs w:val="28"/>
        </w:rPr>
      </w:pPr>
      <w:r>
        <w:rPr>
          <w:sz w:val="28"/>
          <w:szCs w:val="28"/>
        </w:rPr>
        <w:t>- Обеспечивать работников специальной одеждой, обувью и другими средствами индивидуальной защиты, а так же моющими и обезвреживающими средствами, в соответствии с отраслевыми нормами и утвержденными перечнями профессий и должностей.</w:t>
      </w:r>
    </w:p>
    <w:p w:rsidR="00B04A6B" w:rsidRDefault="00B04A6B" w:rsidP="00B04A6B">
      <w:pPr>
        <w:tabs>
          <w:tab w:val="left" w:pos="360"/>
        </w:tabs>
        <w:ind w:firstLine="360"/>
        <w:jc w:val="both"/>
        <w:rPr>
          <w:sz w:val="28"/>
          <w:szCs w:val="28"/>
        </w:rPr>
      </w:pPr>
      <w:r>
        <w:rPr>
          <w:sz w:val="28"/>
          <w:szCs w:val="28"/>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Pr>
          <w:sz w:val="28"/>
          <w:szCs w:val="28"/>
        </w:rPr>
        <w:t>контроля за</w:t>
      </w:r>
      <w:proofErr w:type="gramEnd"/>
      <w:r>
        <w:rPr>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B04A6B" w:rsidRDefault="00B04A6B" w:rsidP="00B04A6B">
      <w:pPr>
        <w:tabs>
          <w:tab w:val="left" w:pos="360"/>
        </w:tabs>
        <w:ind w:firstLine="360"/>
        <w:jc w:val="both"/>
        <w:rPr>
          <w:sz w:val="28"/>
          <w:szCs w:val="28"/>
        </w:rPr>
      </w:pPr>
      <w:r>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B04A6B" w:rsidRDefault="00B04A6B" w:rsidP="00B04A6B">
      <w:pPr>
        <w:tabs>
          <w:tab w:val="left" w:pos="360"/>
        </w:tabs>
        <w:ind w:firstLine="360"/>
        <w:jc w:val="both"/>
        <w:rPr>
          <w:sz w:val="28"/>
          <w:szCs w:val="28"/>
        </w:rPr>
      </w:pPr>
      <w:r>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04A6B" w:rsidRDefault="00B04A6B" w:rsidP="00B04A6B">
      <w:pPr>
        <w:tabs>
          <w:tab w:val="left" w:pos="360"/>
        </w:tabs>
        <w:ind w:firstLine="360"/>
        <w:jc w:val="both"/>
        <w:rPr>
          <w:sz w:val="28"/>
          <w:szCs w:val="28"/>
        </w:rPr>
      </w:pPr>
      <w:r>
        <w:rPr>
          <w:sz w:val="28"/>
          <w:szCs w:val="28"/>
        </w:rPr>
        <w:t>- Разработать и утвердить инструкции по охране труда на каждое рабочее место, с учетом мнения профкома.</w:t>
      </w:r>
    </w:p>
    <w:p w:rsidR="00B04A6B" w:rsidRDefault="00B04A6B" w:rsidP="00B04A6B">
      <w:pPr>
        <w:tabs>
          <w:tab w:val="left" w:pos="360"/>
        </w:tabs>
        <w:ind w:firstLine="360"/>
        <w:jc w:val="both"/>
        <w:rPr>
          <w:sz w:val="28"/>
          <w:szCs w:val="28"/>
        </w:rPr>
      </w:pPr>
      <w:r>
        <w:rPr>
          <w:sz w:val="28"/>
          <w:szCs w:val="28"/>
        </w:rPr>
        <w:t>- Обеспечивать соблюдение работниками требований, правил, инструкций по охране труда.</w:t>
      </w:r>
    </w:p>
    <w:p w:rsidR="00B04A6B" w:rsidRDefault="00B04A6B" w:rsidP="00B04A6B">
      <w:pPr>
        <w:tabs>
          <w:tab w:val="left" w:pos="360"/>
        </w:tabs>
        <w:ind w:firstLine="360"/>
        <w:jc w:val="both"/>
        <w:rPr>
          <w:sz w:val="28"/>
          <w:szCs w:val="28"/>
        </w:rPr>
      </w:pPr>
      <w:r>
        <w:rPr>
          <w:sz w:val="28"/>
          <w:szCs w:val="28"/>
        </w:rPr>
        <w:t>- Создать в учреждении комиссию по охране труда, в состав которой на паритетной основе должны входить члены профкома.</w:t>
      </w:r>
    </w:p>
    <w:p w:rsidR="00B04A6B" w:rsidRDefault="00B04A6B" w:rsidP="00B04A6B">
      <w:pPr>
        <w:tabs>
          <w:tab w:val="left" w:pos="360"/>
        </w:tabs>
        <w:ind w:firstLine="360"/>
        <w:jc w:val="both"/>
        <w:rPr>
          <w:sz w:val="28"/>
          <w:szCs w:val="28"/>
        </w:rPr>
      </w:pPr>
      <w:r>
        <w:rPr>
          <w:sz w:val="28"/>
          <w:szCs w:val="28"/>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rsidR="00B04A6B" w:rsidRDefault="00B04A6B" w:rsidP="00B04A6B">
      <w:pPr>
        <w:tabs>
          <w:tab w:val="left" w:pos="360"/>
        </w:tabs>
        <w:ind w:firstLine="360"/>
        <w:jc w:val="both"/>
        <w:rPr>
          <w:sz w:val="28"/>
          <w:szCs w:val="28"/>
        </w:rPr>
      </w:pPr>
      <w:r>
        <w:rPr>
          <w:sz w:val="28"/>
          <w:szCs w:val="28"/>
        </w:rPr>
        <w:t xml:space="preserve">- Осуществлять совместно с профкомом </w:t>
      </w:r>
      <w:proofErr w:type="gramStart"/>
      <w:r>
        <w:rPr>
          <w:sz w:val="28"/>
          <w:szCs w:val="28"/>
        </w:rPr>
        <w:t>контроль за</w:t>
      </w:r>
      <w:proofErr w:type="gramEnd"/>
      <w:r>
        <w:rPr>
          <w:sz w:val="28"/>
          <w:szCs w:val="28"/>
        </w:rPr>
        <w:t xml:space="preserve"> состоянием условий охраны труда, выполнением Соглашения по охране труда.</w:t>
      </w:r>
    </w:p>
    <w:p w:rsidR="00B04A6B" w:rsidRDefault="00B04A6B" w:rsidP="00B04A6B">
      <w:pPr>
        <w:tabs>
          <w:tab w:val="left" w:pos="360"/>
        </w:tabs>
        <w:ind w:firstLine="360"/>
        <w:jc w:val="both"/>
        <w:rPr>
          <w:sz w:val="28"/>
          <w:szCs w:val="28"/>
        </w:rPr>
      </w:pPr>
      <w:r>
        <w:rPr>
          <w:sz w:val="28"/>
          <w:szCs w:val="28"/>
        </w:rPr>
        <w:t xml:space="preserve">- Оказывать содействие техническим инспекторам труда профсоюза работников образования и науки РФ, членам комиссий по охране труда, уполномоченным  по охране труда в проведении </w:t>
      </w:r>
      <w:proofErr w:type="gramStart"/>
      <w:r>
        <w:rPr>
          <w:sz w:val="28"/>
          <w:szCs w:val="28"/>
        </w:rPr>
        <w:t>контроля за</w:t>
      </w:r>
      <w:proofErr w:type="gramEnd"/>
      <w:r>
        <w:rPr>
          <w:sz w:val="28"/>
          <w:szCs w:val="28"/>
        </w:rPr>
        <w:t xml:space="preserve"> состоянием охраны труда в учреждении. В случае выявления ими нарушения прав работника на здоровые и безопасные условия труда, принимать меры к их устранению.</w:t>
      </w:r>
    </w:p>
    <w:p w:rsidR="00B04A6B" w:rsidRDefault="00B04A6B" w:rsidP="00B04A6B">
      <w:pPr>
        <w:tabs>
          <w:tab w:val="left" w:pos="360"/>
        </w:tabs>
        <w:ind w:firstLine="360"/>
        <w:jc w:val="both"/>
        <w:rPr>
          <w:sz w:val="28"/>
          <w:szCs w:val="28"/>
        </w:rPr>
      </w:pPr>
      <w:r>
        <w:rPr>
          <w:sz w:val="28"/>
          <w:szCs w:val="28"/>
        </w:rPr>
        <w:t>- Вести учет средств социального страхования на организацию лечения и отдыха работников и их детей.</w:t>
      </w:r>
    </w:p>
    <w:p w:rsidR="00B04A6B" w:rsidRDefault="00B04A6B" w:rsidP="00B04A6B">
      <w:pPr>
        <w:tabs>
          <w:tab w:val="left" w:pos="360"/>
        </w:tabs>
        <w:ind w:firstLine="360"/>
        <w:jc w:val="both"/>
        <w:rPr>
          <w:sz w:val="28"/>
          <w:szCs w:val="28"/>
        </w:rPr>
      </w:pPr>
      <w:r>
        <w:rPr>
          <w:sz w:val="28"/>
          <w:szCs w:val="28"/>
        </w:rPr>
        <w:t>7.2. Профком обязуется организовывать физкультурно-оздоровительные мероприятия, направленные на оздоровление работников и их семей.</w:t>
      </w:r>
    </w:p>
    <w:p w:rsidR="00B04A6B" w:rsidRDefault="00B04A6B" w:rsidP="00B04A6B">
      <w:pPr>
        <w:tabs>
          <w:tab w:val="left" w:pos="360"/>
        </w:tabs>
        <w:jc w:val="both"/>
        <w:rPr>
          <w:sz w:val="28"/>
          <w:szCs w:val="28"/>
        </w:rPr>
      </w:pPr>
    </w:p>
    <w:p w:rsidR="00B04A6B" w:rsidRDefault="00B04A6B" w:rsidP="00B04A6B">
      <w:pPr>
        <w:tabs>
          <w:tab w:val="left" w:pos="360"/>
        </w:tabs>
        <w:jc w:val="center"/>
        <w:rPr>
          <w:b/>
          <w:sz w:val="28"/>
          <w:szCs w:val="28"/>
        </w:rPr>
      </w:pPr>
      <w:r w:rsidRPr="000C0D63">
        <w:rPr>
          <w:b/>
          <w:sz w:val="28"/>
          <w:szCs w:val="28"/>
        </w:rPr>
        <w:t>8. Гарантии прав профсоюзных органов и членов профсоюза.</w:t>
      </w:r>
    </w:p>
    <w:p w:rsidR="00B04A6B" w:rsidRDefault="00B04A6B" w:rsidP="00B04A6B">
      <w:pPr>
        <w:tabs>
          <w:tab w:val="left" w:pos="360"/>
        </w:tabs>
        <w:jc w:val="both"/>
        <w:rPr>
          <w:b/>
          <w:sz w:val="28"/>
          <w:szCs w:val="28"/>
        </w:rPr>
      </w:pPr>
    </w:p>
    <w:p w:rsidR="00B04A6B" w:rsidRDefault="00B04A6B" w:rsidP="00B04A6B">
      <w:pPr>
        <w:tabs>
          <w:tab w:val="left" w:pos="360"/>
        </w:tabs>
        <w:ind w:firstLine="360"/>
        <w:jc w:val="both"/>
        <w:rPr>
          <w:sz w:val="28"/>
          <w:szCs w:val="28"/>
        </w:rPr>
      </w:pPr>
      <w:r>
        <w:rPr>
          <w:sz w:val="28"/>
          <w:szCs w:val="28"/>
        </w:rPr>
        <w:t xml:space="preserve"> 8.1. </w:t>
      </w:r>
      <w:r w:rsidRPr="00B63701">
        <w:rPr>
          <w:sz w:val="28"/>
          <w:szCs w:val="28"/>
        </w:rPr>
        <w:t>Работодатель обязан</w:t>
      </w:r>
      <w:r>
        <w:rPr>
          <w:sz w:val="28"/>
          <w:szCs w:val="28"/>
        </w:rPr>
        <w:t>:</w:t>
      </w:r>
    </w:p>
    <w:p w:rsidR="00B04A6B" w:rsidRDefault="00B04A6B" w:rsidP="00B04A6B">
      <w:pPr>
        <w:tabs>
          <w:tab w:val="left" w:pos="360"/>
        </w:tabs>
        <w:ind w:firstLine="360"/>
        <w:jc w:val="both"/>
        <w:rPr>
          <w:sz w:val="28"/>
          <w:szCs w:val="28"/>
        </w:rPr>
      </w:pPr>
      <w:r>
        <w:rPr>
          <w:sz w:val="28"/>
          <w:szCs w:val="28"/>
        </w:rPr>
        <w:t>- Предоставлять представителям работников (профкому) достоверную и полную информацию, необходимую для заключения коллективного договора.</w:t>
      </w:r>
    </w:p>
    <w:p w:rsidR="00B04A6B" w:rsidRDefault="00B04A6B" w:rsidP="00B04A6B">
      <w:pPr>
        <w:tabs>
          <w:tab w:val="left" w:pos="360"/>
        </w:tabs>
        <w:ind w:firstLine="360"/>
        <w:jc w:val="both"/>
        <w:rPr>
          <w:sz w:val="28"/>
          <w:szCs w:val="28"/>
        </w:rPr>
      </w:pPr>
      <w:r>
        <w:rPr>
          <w:sz w:val="28"/>
          <w:szCs w:val="28"/>
        </w:rPr>
        <w:t>- Рассматривать представления профкома о выявленных нарушениях законов, иных нормативных актов, содержащих нормы трудового права и принимать меры по их устранению с сообщением об этом профсоюзному комитету.</w:t>
      </w:r>
    </w:p>
    <w:p w:rsidR="00B04A6B" w:rsidRDefault="00B04A6B" w:rsidP="00B04A6B">
      <w:pPr>
        <w:tabs>
          <w:tab w:val="left" w:pos="360"/>
        </w:tabs>
        <w:ind w:firstLine="360"/>
        <w:jc w:val="both"/>
        <w:rPr>
          <w:sz w:val="28"/>
          <w:szCs w:val="28"/>
        </w:rPr>
      </w:pPr>
      <w:r>
        <w:rPr>
          <w:sz w:val="28"/>
          <w:szCs w:val="28"/>
        </w:rPr>
        <w:t>- Создавать условия, обеспечивающие деятельность профсоюзного комитета: безвозмездно предоставлять помещение для проведения заседаний, хранения документов, предоставить возможность размещения информации (проф. уголка), предоставлять средства связи, оргтехнику, необходимые нормативно-правовые документы.</w:t>
      </w:r>
    </w:p>
    <w:p w:rsidR="00B04A6B" w:rsidRDefault="00B04A6B" w:rsidP="00B04A6B">
      <w:pPr>
        <w:tabs>
          <w:tab w:val="left" w:pos="360"/>
        </w:tabs>
        <w:ind w:firstLine="360"/>
        <w:jc w:val="both"/>
        <w:rPr>
          <w:sz w:val="28"/>
          <w:szCs w:val="28"/>
        </w:rPr>
      </w:pPr>
      <w:r>
        <w:rPr>
          <w:sz w:val="28"/>
          <w:szCs w:val="28"/>
        </w:rPr>
        <w:t>- Сохранять действующий порядок безналичного ежемесячного перечисления на счет профсоюзной организации членских профсоюзных взносов из заработной платы работников и не имеет права задерживать перечисления указанных средств.</w:t>
      </w:r>
    </w:p>
    <w:p w:rsidR="00B04A6B" w:rsidRDefault="00B04A6B" w:rsidP="00B04A6B">
      <w:pPr>
        <w:tabs>
          <w:tab w:val="left" w:pos="360"/>
        </w:tabs>
        <w:ind w:firstLine="360"/>
        <w:jc w:val="both"/>
        <w:rPr>
          <w:sz w:val="28"/>
          <w:szCs w:val="28"/>
        </w:rPr>
      </w:pPr>
      <w:r>
        <w:rPr>
          <w:sz w:val="28"/>
          <w:szCs w:val="28"/>
        </w:rPr>
        <w:t xml:space="preserve">- Работодатель  освобождает от основной работы председателя профкома или его заместителя с сохранением среднего заработка </w:t>
      </w:r>
      <w:r w:rsidR="001E3AB1">
        <w:rPr>
          <w:sz w:val="28"/>
          <w:szCs w:val="28"/>
        </w:rPr>
        <w:t xml:space="preserve"> </w:t>
      </w:r>
      <w:r>
        <w:rPr>
          <w:sz w:val="28"/>
          <w:szCs w:val="28"/>
        </w:rPr>
        <w:t xml:space="preserve"> на время краткосрочной профсоюзной учебы.</w:t>
      </w:r>
    </w:p>
    <w:p w:rsidR="00B04A6B" w:rsidRDefault="00B04A6B" w:rsidP="00B04A6B">
      <w:pPr>
        <w:tabs>
          <w:tab w:val="left" w:pos="360"/>
        </w:tabs>
        <w:ind w:firstLine="360"/>
        <w:jc w:val="both"/>
        <w:rPr>
          <w:sz w:val="28"/>
          <w:szCs w:val="28"/>
        </w:rPr>
      </w:pPr>
      <w:r>
        <w:rPr>
          <w:sz w:val="28"/>
          <w:szCs w:val="28"/>
        </w:rPr>
        <w:t>- Расторжение трудового договора по инициативе работодателя по пунктам 2 и 3 ч.1 ст. 81 Трудового кодекса РФ с председателем профкома и его заместителями в течение 2–х лет после окончания срока их полномочий допускается с предварительного согласия вышестоящего выборного профсоюзного органа.</w:t>
      </w:r>
    </w:p>
    <w:p w:rsidR="00B04A6B" w:rsidRDefault="00B04A6B" w:rsidP="00B04A6B">
      <w:pPr>
        <w:tabs>
          <w:tab w:val="left" w:pos="360"/>
        </w:tabs>
        <w:ind w:firstLine="360"/>
        <w:jc w:val="both"/>
        <w:rPr>
          <w:sz w:val="28"/>
          <w:szCs w:val="28"/>
        </w:rPr>
      </w:pPr>
      <w:r>
        <w:rPr>
          <w:sz w:val="28"/>
          <w:szCs w:val="28"/>
        </w:rPr>
        <w:t xml:space="preserve">-  При принятии решения о расторжении трудового договора по инициативе работодателя с работником, являющимся членом профсоюзной организации учреждения, работодатель получает согласие профсоюзного комитета.   </w:t>
      </w:r>
    </w:p>
    <w:p w:rsidR="00B04A6B" w:rsidRDefault="00B04A6B" w:rsidP="00B04A6B">
      <w:pPr>
        <w:tabs>
          <w:tab w:val="left" w:pos="360"/>
        </w:tabs>
        <w:jc w:val="both"/>
        <w:rPr>
          <w:sz w:val="28"/>
          <w:szCs w:val="28"/>
        </w:rPr>
      </w:pPr>
    </w:p>
    <w:p w:rsidR="00B04A6B" w:rsidRDefault="00B04A6B" w:rsidP="00B04A6B">
      <w:pPr>
        <w:tabs>
          <w:tab w:val="left" w:pos="360"/>
        </w:tabs>
        <w:jc w:val="both"/>
        <w:rPr>
          <w:sz w:val="28"/>
          <w:szCs w:val="28"/>
        </w:rPr>
      </w:pPr>
      <w:r>
        <w:rPr>
          <w:sz w:val="28"/>
          <w:szCs w:val="28"/>
        </w:rPr>
        <w:t xml:space="preserve">Коллективный договор вступает в силу со дня подписания. </w:t>
      </w:r>
    </w:p>
    <w:p w:rsidR="00B04A6B" w:rsidRPr="00B63701" w:rsidRDefault="00B04A6B" w:rsidP="00B04A6B">
      <w:pPr>
        <w:tabs>
          <w:tab w:val="left" w:pos="360"/>
        </w:tabs>
        <w:jc w:val="both"/>
        <w:rPr>
          <w:sz w:val="28"/>
          <w:szCs w:val="28"/>
        </w:rPr>
      </w:pPr>
    </w:p>
    <w:p w:rsidR="00B04A6B" w:rsidRDefault="00B04A6B" w:rsidP="00B04A6B">
      <w:pPr>
        <w:rPr>
          <w:sz w:val="28"/>
          <w:szCs w:val="28"/>
        </w:rPr>
      </w:pPr>
    </w:p>
    <w:p w:rsidR="00B04A6B" w:rsidRPr="005238B9" w:rsidRDefault="00B04A6B" w:rsidP="00B04A6B">
      <w:pPr>
        <w:rPr>
          <w:sz w:val="28"/>
          <w:szCs w:val="28"/>
        </w:rPr>
      </w:pPr>
    </w:p>
    <w:p w:rsidR="00101E48" w:rsidRDefault="00101E48"/>
    <w:sectPr w:rsidR="00101E48" w:rsidSect="004A62FC">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B4C"/>
    <w:multiLevelType w:val="hybridMultilevel"/>
    <w:tmpl w:val="CB448A7A"/>
    <w:lvl w:ilvl="0" w:tplc="73726064">
      <w:start w:val="1"/>
      <w:numFmt w:val="bullet"/>
      <w:lvlText w:val=""/>
      <w:lvlJc w:val="left"/>
      <w:pPr>
        <w:tabs>
          <w:tab w:val="num" w:pos="1778"/>
        </w:tabs>
        <w:ind w:left="1778" w:hanging="284"/>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E047A"/>
    <w:rsid w:val="000E047A"/>
    <w:rsid w:val="00101E48"/>
    <w:rsid w:val="001E3AB1"/>
    <w:rsid w:val="004A62FC"/>
    <w:rsid w:val="008F1BCD"/>
    <w:rsid w:val="00920D2E"/>
    <w:rsid w:val="00A708B1"/>
    <w:rsid w:val="00B04A6B"/>
    <w:rsid w:val="00B7318D"/>
    <w:rsid w:val="00D625E9"/>
    <w:rsid w:val="00D7268A"/>
    <w:rsid w:val="00FC23E4"/>
    <w:rsid w:val="00FD2743"/>
    <w:rsid w:val="00FD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3E4"/>
    <w:rPr>
      <w:rFonts w:ascii="Tahoma" w:hAnsi="Tahoma" w:cs="Tahoma"/>
      <w:sz w:val="16"/>
      <w:szCs w:val="16"/>
    </w:rPr>
  </w:style>
  <w:style w:type="character" w:customStyle="1" w:styleId="a4">
    <w:name w:val="Текст выноски Знак"/>
    <w:basedOn w:val="a0"/>
    <w:link w:val="a3"/>
    <w:uiPriority w:val="99"/>
    <w:semiHidden/>
    <w:rsid w:val="00FC23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3E4"/>
    <w:rPr>
      <w:rFonts w:ascii="Tahoma" w:hAnsi="Tahoma" w:cs="Tahoma"/>
      <w:sz w:val="16"/>
      <w:szCs w:val="16"/>
    </w:rPr>
  </w:style>
  <w:style w:type="character" w:customStyle="1" w:styleId="a4">
    <w:name w:val="Текст выноски Знак"/>
    <w:basedOn w:val="a0"/>
    <w:link w:val="a3"/>
    <w:uiPriority w:val="99"/>
    <w:semiHidden/>
    <w:rsid w:val="00FC23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Яна</cp:lastModifiedBy>
  <cp:revision>13</cp:revision>
  <cp:lastPrinted>2013-03-12T23:07:00Z</cp:lastPrinted>
  <dcterms:created xsi:type="dcterms:W3CDTF">2013-02-16T22:39:00Z</dcterms:created>
  <dcterms:modified xsi:type="dcterms:W3CDTF">2015-04-07T05:44:00Z</dcterms:modified>
</cp:coreProperties>
</file>